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DE" w:rsidRPr="004E73DE" w:rsidRDefault="004E73DE" w:rsidP="004E73DE">
      <w:pPr>
        <w:overflowPunct/>
        <w:autoSpaceDE/>
        <w:autoSpaceDN/>
        <w:adjustRightInd/>
        <w:jc w:val="center"/>
        <w:rPr>
          <w:b/>
          <w:sz w:val="32"/>
        </w:rPr>
      </w:pPr>
      <w:r w:rsidRPr="004E73DE">
        <w:rPr>
          <w:noProof/>
          <w:sz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09.95pt;margin-top:15.05pt;width:50.4pt;height:50.4pt;z-index:251672064" o:allowincell="f">
            <v:imagedata r:id="rId8" o:title=""/>
            <w10:wrap type="topAndBottom"/>
          </v:shape>
          <o:OLEObject Type="Embed" ProgID="MSPhotoEd.3" ShapeID="_x0000_s1036" DrawAspect="Content" ObjectID="_1755433193" r:id="rId9"/>
        </w:object>
      </w:r>
      <w:r w:rsidRPr="004E73DE">
        <w:rPr>
          <w:b/>
          <w:sz w:val="32"/>
        </w:rPr>
        <w:t>Администрация Дзержинского района</w:t>
      </w:r>
    </w:p>
    <w:p w:rsidR="004E73DE" w:rsidRPr="004E73DE" w:rsidRDefault="004E73DE" w:rsidP="004E73DE">
      <w:pPr>
        <w:overflowPunct/>
        <w:autoSpaceDE/>
        <w:autoSpaceDN/>
        <w:adjustRightInd/>
        <w:jc w:val="center"/>
        <w:rPr>
          <w:b/>
          <w:sz w:val="32"/>
        </w:rPr>
      </w:pPr>
      <w:r w:rsidRPr="004E73DE">
        <w:rPr>
          <w:b/>
          <w:sz w:val="32"/>
        </w:rPr>
        <w:t>Красноярского края</w:t>
      </w:r>
    </w:p>
    <w:p w:rsidR="004E73DE" w:rsidRPr="004E73DE" w:rsidRDefault="004E73DE" w:rsidP="004E73DE">
      <w:pPr>
        <w:overflowPunct/>
        <w:autoSpaceDE/>
        <w:autoSpaceDN/>
        <w:adjustRightInd/>
        <w:rPr>
          <w:b/>
          <w:sz w:val="28"/>
        </w:rPr>
      </w:pPr>
    </w:p>
    <w:p w:rsidR="004E73DE" w:rsidRPr="004E73DE" w:rsidRDefault="004E73DE" w:rsidP="004E73DE">
      <w:pPr>
        <w:overflowPunct/>
        <w:autoSpaceDE/>
        <w:autoSpaceDN/>
        <w:adjustRightInd/>
        <w:jc w:val="center"/>
        <w:rPr>
          <w:b/>
          <w:sz w:val="48"/>
        </w:rPr>
      </w:pPr>
      <w:r w:rsidRPr="004E73DE">
        <w:rPr>
          <w:b/>
          <w:sz w:val="48"/>
        </w:rPr>
        <w:t>ПОСТАНОВЛЕНИЕ</w:t>
      </w:r>
    </w:p>
    <w:p w:rsidR="004E73DE" w:rsidRPr="004E73DE" w:rsidRDefault="004E73DE" w:rsidP="004E73DE">
      <w:pPr>
        <w:overflowPunct/>
        <w:autoSpaceDE/>
        <w:autoSpaceDN/>
        <w:adjustRightInd/>
        <w:jc w:val="center"/>
        <w:rPr>
          <w:rFonts w:ascii="Times New Roman Cyr Bold" w:hAnsi="Times New Roman Cyr Bold"/>
          <w:b/>
          <w:sz w:val="20"/>
        </w:rPr>
      </w:pPr>
      <w:r w:rsidRPr="004E73DE">
        <w:rPr>
          <w:rFonts w:ascii="Times New Roman Cyr Bold" w:hAnsi="Times New Roman Cyr Bold"/>
          <w:b/>
          <w:sz w:val="20"/>
        </w:rPr>
        <w:t>с. Дзержинское</w:t>
      </w:r>
    </w:p>
    <w:p w:rsidR="004E73DE" w:rsidRPr="004E73DE" w:rsidRDefault="004E73DE" w:rsidP="004E73DE">
      <w:pPr>
        <w:overflowPunct/>
        <w:autoSpaceDE/>
        <w:autoSpaceDN/>
        <w:adjustRightInd/>
        <w:jc w:val="center"/>
        <w:rPr>
          <w:rFonts w:ascii="Times New Roman Cyr Bold" w:hAnsi="Times New Roman Cyr Bold"/>
          <w:b/>
          <w:sz w:val="20"/>
        </w:rPr>
      </w:pPr>
    </w:p>
    <w:p w:rsidR="004E73DE" w:rsidRPr="004E73DE" w:rsidRDefault="004E73DE" w:rsidP="004E73DE">
      <w:pPr>
        <w:overflowPunct/>
        <w:autoSpaceDE/>
        <w:autoSpaceDN/>
        <w:adjustRightInd/>
        <w:jc w:val="center"/>
        <w:rPr>
          <w:rFonts w:ascii="Times New Roman Cyr Bold" w:hAnsi="Times New Roman Cyr Bold"/>
          <w:b/>
          <w:sz w:val="20"/>
        </w:rPr>
      </w:pPr>
    </w:p>
    <w:p w:rsidR="004E73DE" w:rsidRPr="004E73DE" w:rsidRDefault="004E73DE" w:rsidP="004E73DE">
      <w:pPr>
        <w:overflowPunct/>
        <w:autoSpaceDE/>
        <w:autoSpaceDN/>
        <w:adjustRightInd/>
        <w:jc w:val="both"/>
        <w:rPr>
          <w:sz w:val="28"/>
        </w:rPr>
      </w:pPr>
      <w:r w:rsidRPr="004E73DE">
        <w:rPr>
          <w:sz w:val="28"/>
        </w:rPr>
        <w:t>08.06.2023</w:t>
      </w:r>
      <w:r w:rsidRPr="004E73DE">
        <w:rPr>
          <w:sz w:val="28"/>
        </w:rPr>
        <w:tab/>
      </w:r>
      <w:r w:rsidRPr="004E73DE">
        <w:rPr>
          <w:sz w:val="28"/>
        </w:rPr>
        <w:tab/>
      </w:r>
      <w:r w:rsidRPr="004E73DE">
        <w:rPr>
          <w:sz w:val="28"/>
        </w:rPr>
        <w:tab/>
      </w:r>
      <w:r w:rsidRPr="004E73DE">
        <w:rPr>
          <w:sz w:val="28"/>
        </w:rPr>
        <w:tab/>
      </w:r>
      <w:r w:rsidRPr="004E73DE">
        <w:rPr>
          <w:sz w:val="28"/>
        </w:rPr>
        <w:tab/>
      </w:r>
      <w:r w:rsidRPr="004E73DE">
        <w:rPr>
          <w:sz w:val="28"/>
        </w:rPr>
        <w:tab/>
      </w:r>
      <w:r w:rsidRPr="004E73DE">
        <w:rPr>
          <w:sz w:val="28"/>
        </w:rPr>
        <w:tab/>
      </w:r>
      <w:r w:rsidRPr="004E73DE">
        <w:rPr>
          <w:sz w:val="28"/>
        </w:rPr>
        <w:tab/>
      </w:r>
      <w:r w:rsidRPr="004E73DE">
        <w:rPr>
          <w:sz w:val="28"/>
        </w:rPr>
        <w:tab/>
      </w:r>
      <w:r w:rsidRPr="004E73DE">
        <w:rPr>
          <w:sz w:val="28"/>
        </w:rPr>
        <w:tab/>
        <w:t>№ 404-п</w:t>
      </w:r>
    </w:p>
    <w:p w:rsidR="004E73DE" w:rsidRPr="004E73DE" w:rsidRDefault="004E73DE" w:rsidP="004E73DE">
      <w:pPr>
        <w:overflowPunct/>
        <w:autoSpaceDE/>
        <w:autoSpaceDN/>
        <w:adjustRightInd/>
        <w:jc w:val="both"/>
        <w:rPr>
          <w:sz w:val="28"/>
        </w:rPr>
      </w:pPr>
    </w:p>
    <w:p w:rsidR="004E73DE" w:rsidRPr="004E73DE" w:rsidRDefault="004E73DE" w:rsidP="004E73DE">
      <w:pPr>
        <w:ind w:right="5272"/>
        <w:contextualSpacing/>
        <w:jc w:val="both"/>
        <w:rPr>
          <w:sz w:val="28"/>
        </w:rPr>
      </w:pPr>
      <w:r w:rsidRPr="004E73DE">
        <w:rPr>
          <w:sz w:val="28"/>
        </w:rPr>
        <w:t>О внесении изменений в постановление администрации Дзержинского района от 25.11.2021 № 743-п «Об утверждении административного регламента по исполнению муниципальной услуги «Выдача разрешения на ввод объекта в эксплуатацию»</w:t>
      </w:r>
    </w:p>
    <w:p w:rsidR="004E73DE" w:rsidRPr="004E73DE" w:rsidRDefault="004E73DE" w:rsidP="004E73DE">
      <w:pPr>
        <w:ind w:firstLine="709"/>
        <w:contextualSpacing/>
        <w:jc w:val="both"/>
        <w:rPr>
          <w:sz w:val="28"/>
        </w:rPr>
      </w:pPr>
    </w:p>
    <w:p w:rsidR="004E73DE" w:rsidRPr="004E73DE" w:rsidRDefault="004E73DE" w:rsidP="004E73DE">
      <w:pPr>
        <w:ind w:firstLine="709"/>
        <w:contextualSpacing/>
        <w:jc w:val="both"/>
        <w:rPr>
          <w:sz w:val="28"/>
        </w:rPr>
      </w:pPr>
      <w:r w:rsidRPr="004E73DE">
        <w:rPr>
          <w:sz w:val="28"/>
        </w:rPr>
        <w:t>В соответствии с Федеральным законом от 27.07.2010 № 210–ФЗ «Об организации предоставления государственных и муниципальных услуг», 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 в целях обеспечения доступа граждан и юридических лиц к достоверной информации о муниципальных  услугах, руководствуясь ст. 19 Устава района, ПОСТАНОВЛЯЮ:</w:t>
      </w:r>
    </w:p>
    <w:p w:rsidR="004E73DE" w:rsidRPr="004E73DE" w:rsidRDefault="004E73DE" w:rsidP="004E73DE">
      <w:pPr>
        <w:ind w:firstLine="709"/>
        <w:contextualSpacing/>
        <w:jc w:val="both"/>
        <w:rPr>
          <w:sz w:val="28"/>
        </w:rPr>
      </w:pPr>
    </w:p>
    <w:p w:rsidR="004E73DE" w:rsidRPr="004E73DE" w:rsidRDefault="004E73DE" w:rsidP="004E73DE">
      <w:pPr>
        <w:ind w:firstLine="709"/>
        <w:contextualSpacing/>
        <w:jc w:val="both"/>
        <w:rPr>
          <w:sz w:val="28"/>
        </w:rPr>
      </w:pPr>
      <w:r w:rsidRPr="004E73DE">
        <w:rPr>
          <w:sz w:val="28"/>
        </w:rPr>
        <w:t xml:space="preserve">1. Внести в приложение к постановлению администрации Дзержинского района от 25.11.2021 № 743-п «Об утверждении административного регламента по исполнению муниципальной услуги «Выдача разрешения на ввод объекта в эксплуатацию» следующие изменения: </w:t>
      </w:r>
    </w:p>
    <w:p w:rsidR="004E73DE" w:rsidRPr="004E73DE" w:rsidRDefault="004E73DE" w:rsidP="004E73DE">
      <w:pPr>
        <w:ind w:firstLine="709"/>
        <w:contextualSpacing/>
        <w:jc w:val="both"/>
        <w:rPr>
          <w:sz w:val="28"/>
        </w:rPr>
      </w:pPr>
      <w:r w:rsidRPr="004E73DE">
        <w:rPr>
          <w:sz w:val="28"/>
        </w:rPr>
        <w:t>1.1. Подпункты 3,5,6 пункта 2.7 Раздела 2 признать утратившими силу.</w:t>
      </w:r>
    </w:p>
    <w:p w:rsidR="004E73DE" w:rsidRPr="004E73DE" w:rsidRDefault="004E73DE" w:rsidP="004E73DE">
      <w:pPr>
        <w:ind w:firstLine="708"/>
        <w:contextualSpacing/>
        <w:jc w:val="both"/>
        <w:rPr>
          <w:sz w:val="28"/>
        </w:rPr>
      </w:pPr>
      <w:r w:rsidRPr="004E73DE">
        <w:rPr>
          <w:sz w:val="28"/>
        </w:rPr>
        <w:t>2. Разместить настоящее постановление на официальном сайте администрации Дзержинского района, в сети Интернет в установленный срок.</w:t>
      </w:r>
    </w:p>
    <w:p w:rsidR="004E73DE" w:rsidRPr="004E73DE" w:rsidRDefault="004E73DE" w:rsidP="004E73DE">
      <w:pPr>
        <w:ind w:firstLine="708"/>
        <w:contextualSpacing/>
        <w:jc w:val="both"/>
        <w:rPr>
          <w:sz w:val="28"/>
        </w:rPr>
      </w:pPr>
      <w:r w:rsidRPr="004E73DE">
        <w:rPr>
          <w:sz w:val="28"/>
        </w:rPr>
        <w:t>3. Постановление вступает в силу в день, следующий за днем его официального опубликования в районной газете «Дзержинец».</w:t>
      </w:r>
    </w:p>
    <w:p w:rsidR="004E73DE" w:rsidRPr="004E73DE" w:rsidRDefault="004E73DE" w:rsidP="004E73DE">
      <w:pPr>
        <w:suppressAutoHyphens/>
        <w:overflowPunct/>
        <w:autoSpaceDE/>
        <w:autoSpaceDN/>
        <w:adjustRightInd/>
        <w:jc w:val="both"/>
        <w:rPr>
          <w:sz w:val="28"/>
          <w:szCs w:val="28"/>
        </w:rPr>
      </w:pPr>
    </w:p>
    <w:p w:rsidR="004E73DE" w:rsidRPr="004E73DE" w:rsidRDefault="004E73DE" w:rsidP="004E73DE">
      <w:pPr>
        <w:suppressAutoHyphens/>
        <w:overflowPunct/>
        <w:autoSpaceDE/>
        <w:autoSpaceDN/>
        <w:adjustRightInd/>
        <w:jc w:val="both"/>
        <w:rPr>
          <w:sz w:val="28"/>
          <w:szCs w:val="28"/>
        </w:rPr>
      </w:pPr>
    </w:p>
    <w:p w:rsidR="004E73DE" w:rsidRPr="004E73DE" w:rsidRDefault="004E73DE" w:rsidP="004E73DE">
      <w:pPr>
        <w:suppressAutoHyphens/>
        <w:overflowPunct/>
        <w:autoSpaceDE/>
        <w:autoSpaceDN/>
        <w:adjustRightInd/>
        <w:rPr>
          <w:szCs w:val="24"/>
        </w:rPr>
      </w:pPr>
      <w:r w:rsidRPr="004E73DE">
        <w:rPr>
          <w:sz w:val="28"/>
          <w:szCs w:val="28"/>
        </w:rPr>
        <w:t>Глава Дзержинского района</w:t>
      </w:r>
      <w:r w:rsidRPr="004E73DE">
        <w:rPr>
          <w:sz w:val="28"/>
          <w:szCs w:val="28"/>
        </w:rPr>
        <w:tab/>
      </w:r>
      <w:r w:rsidRPr="004E73DE">
        <w:rPr>
          <w:sz w:val="28"/>
          <w:szCs w:val="28"/>
        </w:rPr>
        <w:tab/>
      </w:r>
      <w:r w:rsidRPr="004E73DE">
        <w:rPr>
          <w:sz w:val="28"/>
          <w:szCs w:val="28"/>
        </w:rPr>
        <w:tab/>
      </w:r>
      <w:r w:rsidRPr="004E73DE">
        <w:rPr>
          <w:sz w:val="28"/>
          <w:szCs w:val="28"/>
        </w:rPr>
        <w:tab/>
      </w:r>
      <w:r w:rsidRPr="004E73DE">
        <w:rPr>
          <w:sz w:val="28"/>
          <w:szCs w:val="28"/>
        </w:rPr>
        <w:tab/>
      </w:r>
      <w:r w:rsidRPr="004E73DE">
        <w:rPr>
          <w:sz w:val="28"/>
          <w:szCs w:val="28"/>
        </w:rPr>
        <w:tab/>
        <w:t>В.Н. Дергунов</w:t>
      </w:r>
    </w:p>
    <w:p w:rsidR="001519E9" w:rsidRDefault="001519E9" w:rsidP="001519E9">
      <w:pPr>
        <w:jc w:val="center"/>
        <w:rPr>
          <w:b/>
          <w:sz w:val="32"/>
        </w:rPr>
      </w:pPr>
      <w:r>
        <w:rPr>
          <w:noProof/>
          <w:sz w:val="28"/>
        </w:rPr>
        <w:lastRenderedPageBreak/>
        <w:object w:dxaOrig="1440" w:dyaOrig="1440">
          <v:shape id="_x0000_s1035" type="#_x0000_t75" style="position:absolute;left:0;text-align:left;margin-left:209.95pt;margin-top:15.05pt;width:53.3pt;height:53.3pt;z-index:251670016" o:allowincell="f">
            <v:imagedata r:id="rId8" o:title=""/>
            <w10:wrap type="topAndBottom"/>
          </v:shape>
          <o:OLEObject Type="Embed" ProgID="MSPhotoEd.3" ShapeID="_x0000_s1035" DrawAspect="Content" ObjectID="_1755433194" r:id="rId10"/>
        </w:object>
      </w:r>
      <w:r>
        <w:rPr>
          <w:b/>
          <w:sz w:val="32"/>
        </w:rPr>
        <w:t>Администрация Дзержинского района</w:t>
      </w:r>
    </w:p>
    <w:p w:rsidR="001519E9" w:rsidRDefault="001519E9" w:rsidP="001519E9">
      <w:pPr>
        <w:jc w:val="center"/>
        <w:rPr>
          <w:b/>
          <w:sz w:val="32"/>
        </w:rPr>
      </w:pPr>
      <w:r>
        <w:rPr>
          <w:b/>
          <w:sz w:val="32"/>
        </w:rPr>
        <w:t>Красноярского края</w:t>
      </w:r>
    </w:p>
    <w:p w:rsidR="001519E9" w:rsidRPr="00A562F4" w:rsidRDefault="001519E9" w:rsidP="001519E9">
      <w:pPr>
        <w:jc w:val="center"/>
        <w:rPr>
          <w:sz w:val="28"/>
        </w:rPr>
      </w:pPr>
    </w:p>
    <w:p w:rsidR="001519E9" w:rsidRDefault="001519E9" w:rsidP="001519E9">
      <w:pPr>
        <w:jc w:val="center"/>
        <w:rPr>
          <w:b/>
          <w:sz w:val="48"/>
        </w:rPr>
      </w:pPr>
      <w:r>
        <w:rPr>
          <w:b/>
          <w:sz w:val="48"/>
        </w:rPr>
        <w:t>ПОСТАНОВЛЕНИЕ</w:t>
      </w:r>
    </w:p>
    <w:p w:rsidR="001519E9" w:rsidRPr="00417EE8" w:rsidRDefault="001519E9" w:rsidP="001519E9">
      <w:pPr>
        <w:jc w:val="center"/>
        <w:rPr>
          <w:rFonts w:ascii="Times New Roman Cyr Bold" w:hAnsi="Times New Roman Cyr Bold"/>
          <w:b/>
          <w:szCs w:val="24"/>
        </w:rPr>
      </w:pPr>
      <w:r w:rsidRPr="00417EE8">
        <w:rPr>
          <w:rFonts w:ascii="Times New Roman Cyr Bold" w:hAnsi="Times New Roman Cyr Bold"/>
          <w:b/>
          <w:szCs w:val="24"/>
        </w:rPr>
        <w:t>с.</w:t>
      </w:r>
      <w:r>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1519E9" w:rsidRPr="00A562F4" w:rsidRDefault="001519E9" w:rsidP="001519E9">
      <w:pPr>
        <w:jc w:val="center"/>
        <w:rPr>
          <w:szCs w:val="24"/>
        </w:rPr>
      </w:pPr>
    </w:p>
    <w:p w:rsidR="001519E9" w:rsidRDefault="001519E9" w:rsidP="001519E9">
      <w:pPr>
        <w:jc w:val="both"/>
        <w:rPr>
          <w:sz w:val="28"/>
        </w:rPr>
      </w:pPr>
      <w:r>
        <w:rPr>
          <w:sz w:val="28"/>
        </w:rPr>
        <w:t>03.03.2022</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107-п</w:t>
      </w:r>
    </w:p>
    <w:p w:rsidR="001519E9" w:rsidRPr="00494DDE" w:rsidRDefault="001519E9" w:rsidP="001519E9">
      <w:pPr>
        <w:contextualSpacing/>
        <w:jc w:val="both"/>
        <w:rPr>
          <w:sz w:val="28"/>
          <w:szCs w:val="28"/>
        </w:rPr>
      </w:pPr>
    </w:p>
    <w:p w:rsidR="001519E9" w:rsidRDefault="001519E9" w:rsidP="001519E9">
      <w:pPr>
        <w:contextualSpacing/>
        <w:jc w:val="both"/>
        <w:rPr>
          <w:sz w:val="28"/>
          <w:szCs w:val="28"/>
        </w:rPr>
      </w:pPr>
    </w:p>
    <w:p w:rsidR="001519E9" w:rsidRPr="00C27F52" w:rsidRDefault="001519E9" w:rsidP="001519E9">
      <w:pPr>
        <w:ind w:right="4536"/>
        <w:contextualSpacing/>
        <w:jc w:val="both"/>
        <w:rPr>
          <w:sz w:val="28"/>
        </w:rPr>
      </w:pPr>
      <w:r w:rsidRPr="00C27F52">
        <w:rPr>
          <w:sz w:val="28"/>
        </w:rPr>
        <w:t>О внесении изменений в постановление администрации Дзержинского района № 743-п от 25.11.2021 года «Об утверждении административного регламента по исполнению муниципальной услуги «Выдача разрешения на ввод объекта в эксплуатацию»</w:t>
      </w:r>
    </w:p>
    <w:p w:rsidR="001519E9" w:rsidRPr="00C27F52" w:rsidRDefault="001519E9" w:rsidP="001519E9">
      <w:pPr>
        <w:contextualSpacing/>
        <w:jc w:val="both"/>
        <w:rPr>
          <w:sz w:val="28"/>
        </w:rPr>
      </w:pPr>
    </w:p>
    <w:p w:rsidR="001519E9" w:rsidRPr="00C27F52" w:rsidRDefault="001519E9" w:rsidP="001519E9">
      <w:pPr>
        <w:contextualSpacing/>
        <w:jc w:val="both"/>
        <w:rPr>
          <w:sz w:val="28"/>
        </w:rPr>
      </w:pPr>
    </w:p>
    <w:p w:rsidR="001519E9" w:rsidRDefault="001519E9" w:rsidP="001519E9">
      <w:pPr>
        <w:ind w:firstLine="708"/>
        <w:contextualSpacing/>
        <w:jc w:val="both"/>
        <w:rPr>
          <w:sz w:val="28"/>
        </w:rPr>
      </w:pPr>
      <w:r w:rsidRPr="00C27F52">
        <w:rPr>
          <w:sz w:val="28"/>
        </w:rPr>
        <w:t>На основании Федерального закона от 06.12.2021 года № 408-ФЗ «О внесении изменений в отдельные законодательные акты Российской Федерации», руководствуясь статьей 19 Устава района, ПОСТАНОВЛЯЮ:</w:t>
      </w:r>
    </w:p>
    <w:p w:rsidR="001519E9" w:rsidRDefault="001519E9" w:rsidP="001519E9">
      <w:pPr>
        <w:ind w:firstLine="708"/>
        <w:contextualSpacing/>
        <w:jc w:val="both"/>
        <w:rPr>
          <w:sz w:val="28"/>
        </w:rPr>
      </w:pPr>
    </w:p>
    <w:p w:rsidR="001519E9" w:rsidRDefault="001519E9" w:rsidP="001519E9">
      <w:pPr>
        <w:ind w:firstLine="708"/>
        <w:contextualSpacing/>
        <w:jc w:val="both"/>
        <w:rPr>
          <w:sz w:val="28"/>
        </w:rPr>
      </w:pPr>
      <w:r w:rsidRPr="00C27F52">
        <w:rPr>
          <w:sz w:val="28"/>
        </w:rPr>
        <w:t>1. Внести в Приложение к постановлению администрации Дзержинского района № 743-п от 25.11.2021 года «Об утверждении административного регламента по исполнению муниципальной услуги «Выдача разрешения на ввод объекта в эксплуатацию» следующие изменения:</w:t>
      </w:r>
    </w:p>
    <w:p w:rsidR="001519E9" w:rsidRDefault="001519E9" w:rsidP="001519E9">
      <w:pPr>
        <w:ind w:firstLine="708"/>
        <w:contextualSpacing/>
        <w:jc w:val="both"/>
        <w:rPr>
          <w:sz w:val="28"/>
        </w:rPr>
      </w:pPr>
      <w:r w:rsidRPr="00C27F52">
        <w:rPr>
          <w:sz w:val="28"/>
        </w:rPr>
        <w:t>1.1. Дополнить административный регламент пунктами следующего содержания:</w:t>
      </w:r>
    </w:p>
    <w:p w:rsidR="001519E9" w:rsidRDefault="001519E9" w:rsidP="001519E9">
      <w:pPr>
        <w:ind w:firstLine="708"/>
        <w:contextualSpacing/>
        <w:jc w:val="both"/>
        <w:rPr>
          <w:sz w:val="28"/>
        </w:rPr>
      </w:pPr>
      <w:r>
        <w:rPr>
          <w:sz w:val="28"/>
        </w:rPr>
        <w:t>«</w:t>
      </w:r>
      <w:r w:rsidRPr="00C27F52">
        <w:rPr>
          <w:sz w:val="28"/>
        </w:rPr>
        <w:t xml:space="preserve">2.5.1.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администрацию Дзержинского района , принявшую решение о выдаче </w:t>
      </w:r>
      <w:r w:rsidRPr="00C27F52">
        <w:rPr>
          <w:sz w:val="28"/>
        </w:rPr>
        <w:lastRenderedPageBreak/>
        <w:t>разрешения на ввод объекта капитального строительства в эксплуатацию, с заявлением о внесении изменений в данное разрешение.</w:t>
      </w:r>
    </w:p>
    <w:p w:rsidR="001519E9" w:rsidRDefault="001519E9" w:rsidP="001519E9">
      <w:pPr>
        <w:ind w:firstLine="708"/>
        <w:contextualSpacing/>
        <w:jc w:val="both"/>
        <w:rPr>
          <w:sz w:val="28"/>
        </w:rPr>
      </w:pPr>
      <w:r w:rsidRPr="00C27F52">
        <w:rPr>
          <w:sz w:val="28"/>
        </w:rPr>
        <w:t>2.5.2. Обязательным приложением к указанному в пункте 2.5.1. регламента заявлению является технический план объекта капитального строительства. Застройщик также представляет иные документы, предусмотренные пунктом 2.7.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пунктом 2.5.1.</w:t>
      </w:r>
      <w:r>
        <w:rPr>
          <w:sz w:val="28"/>
        </w:rPr>
        <w:t xml:space="preserve"> </w:t>
      </w:r>
      <w:r w:rsidRPr="00C27F52">
        <w:rPr>
          <w:sz w:val="28"/>
        </w:rPr>
        <w:t>административного регламента.</w:t>
      </w:r>
    </w:p>
    <w:p w:rsidR="001519E9" w:rsidRDefault="001519E9" w:rsidP="001519E9">
      <w:pPr>
        <w:ind w:firstLine="708"/>
        <w:contextualSpacing/>
        <w:jc w:val="both"/>
        <w:rPr>
          <w:sz w:val="28"/>
        </w:rPr>
      </w:pPr>
      <w:r w:rsidRPr="00C27F52">
        <w:rPr>
          <w:sz w:val="28"/>
        </w:rPr>
        <w:t>2.5.3.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администрация Дзержинского района, выдавшая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1519E9" w:rsidRDefault="001519E9" w:rsidP="001519E9">
      <w:pPr>
        <w:ind w:firstLine="708"/>
        <w:contextualSpacing/>
        <w:jc w:val="both"/>
        <w:rPr>
          <w:sz w:val="28"/>
        </w:rPr>
      </w:pPr>
      <w:r w:rsidRPr="00C27F52">
        <w:rPr>
          <w:sz w:val="28"/>
        </w:rPr>
        <w:t>1.2. Наименование пункта 2.10. изложить в новой редакции «Основанием для отказа в выдаче разрешения на ввод объекта в</w:t>
      </w:r>
      <w:r>
        <w:rPr>
          <w:sz w:val="28"/>
        </w:rPr>
        <w:t xml:space="preserve"> </w:t>
      </w:r>
      <w:r w:rsidRPr="00C27F52">
        <w:rPr>
          <w:sz w:val="28"/>
        </w:rPr>
        <w:t>эксплуатацию, во внесении изменений в разрешение на ввод объекта капитального</w:t>
      </w:r>
      <w:r>
        <w:rPr>
          <w:sz w:val="28"/>
        </w:rPr>
        <w:t xml:space="preserve"> </w:t>
      </w:r>
      <w:r w:rsidRPr="00C27F52">
        <w:rPr>
          <w:sz w:val="28"/>
        </w:rPr>
        <w:t>строительства в эксплуатацию является:»</w:t>
      </w:r>
    </w:p>
    <w:p w:rsidR="001519E9" w:rsidRDefault="001519E9" w:rsidP="001519E9">
      <w:pPr>
        <w:ind w:firstLine="708"/>
        <w:contextualSpacing/>
        <w:jc w:val="both"/>
        <w:rPr>
          <w:sz w:val="28"/>
        </w:rPr>
      </w:pPr>
      <w:r w:rsidRPr="00C27F52">
        <w:rPr>
          <w:sz w:val="28"/>
        </w:rPr>
        <w:t>2. Контроль за исполнением настоящего постановления оставляю за собой.</w:t>
      </w:r>
    </w:p>
    <w:p w:rsidR="001519E9" w:rsidRDefault="001519E9" w:rsidP="001519E9">
      <w:pPr>
        <w:ind w:firstLine="708"/>
        <w:contextualSpacing/>
        <w:jc w:val="both"/>
        <w:rPr>
          <w:sz w:val="28"/>
        </w:rPr>
      </w:pPr>
      <w:r w:rsidRPr="00C27F52">
        <w:rPr>
          <w:sz w:val="28"/>
        </w:rPr>
        <w:t>3. Постановление вступает в силу в день, следующий за днем его официального опубликования.</w:t>
      </w:r>
    </w:p>
    <w:p w:rsidR="001519E9" w:rsidRPr="00C27F52" w:rsidRDefault="001519E9" w:rsidP="001519E9">
      <w:pPr>
        <w:ind w:firstLine="708"/>
        <w:contextualSpacing/>
        <w:jc w:val="both"/>
        <w:rPr>
          <w:sz w:val="28"/>
        </w:rPr>
      </w:pPr>
      <w:r w:rsidRPr="00C27F52">
        <w:rPr>
          <w:sz w:val="28"/>
        </w:rPr>
        <w:t>4. Разместить настоящее постановление на официальном сайте администрации района в сети Интернет.</w:t>
      </w:r>
    </w:p>
    <w:p w:rsidR="001519E9" w:rsidRDefault="001519E9" w:rsidP="001519E9">
      <w:pPr>
        <w:contextualSpacing/>
        <w:jc w:val="both"/>
        <w:rPr>
          <w:sz w:val="28"/>
          <w:szCs w:val="28"/>
        </w:rPr>
      </w:pPr>
    </w:p>
    <w:p w:rsidR="001519E9" w:rsidRPr="00494DDE" w:rsidRDefault="001519E9" w:rsidP="001519E9">
      <w:pPr>
        <w:contextualSpacing/>
        <w:jc w:val="both"/>
        <w:rPr>
          <w:sz w:val="28"/>
          <w:szCs w:val="28"/>
        </w:rPr>
      </w:pPr>
    </w:p>
    <w:p w:rsidR="001519E9" w:rsidRPr="00494DDE" w:rsidRDefault="001519E9" w:rsidP="001519E9">
      <w:pPr>
        <w:contextualSpacing/>
        <w:jc w:val="both"/>
        <w:rPr>
          <w:sz w:val="28"/>
          <w:szCs w:val="28"/>
        </w:rPr>
      </w:pPr>
    </w:p>
    <w:p w:rsidR="001519E9" w:rsidRPr="00494DDE" w:rsidRDefault="001519E9" w:rsidP="001519E9">
      <w:pPr>
        <w:contextualSpacing/>
        <w:jc w:val="both"/>
        <w:rPr>
          <w:sz w:val="28"/>
          <w:szCs w:val="28"/>
        </w:r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p w:rsidR="001519E9" w:rsidRDefault="001519E9" w:rsidP="00D84BC0">
      <w:pPr>
        <w:jc w:val="center"/>
        <w:rPr>
          <w:b/>
          <w:sz w:val="32"/>
        </w:rPr>
      </w:pPr>
    </w:p>
    <w:p w:rsidR="001519E9" w:rsidRDefault="001519E9" w:rsidP="00D84BC0">
      <w:pPr>
        <w:jc w:val="center"/>
        <w:rPr>
          <w:b/>
          <w:sz w:val="32"/>
        </w:rPr>
      </w:pPr>
    </w:p>
    <w:p w:rsidR="001519E9" w:rsidRDefault="001519E9" w:rsidP="00D84BC0">
      <w:pPr>
        <w:jc w:val="center"/>
        <w:rPr>
          <w:b/>
          <w:sz w:val="32"/>
        </w:rPr>
      </w:pPr>
    </w:p>
    <w:p w:rsidR="001519E9" w:rsidRDefault="001519E9" w:rsidP="00D84BC0">
      <w:pPr>
        <w:jc w:val="center"/>
        <w:rPr>
          <w:b/>
          <w:sz w:val="32"/>
        </w:rPr>
      </w:pPr>
    </w:p>
    <w:p w:rsidR="004E73DE" w:rsidRDefault="004E73DE" w:rsidP="00D84BC0">
      <w:pPr>
        <w:jc w:val="center"/>
        <w:rPr>
          <w:b/>
          <w:sz w:val="32"/>
        </w:rPr>
      </w:pPr>
    </w:p>
    <w:p w:rsidR="004E73DE" w:rsidRDefault="004E73DE" w:rsidP="00D84BC0">
      <w:pPr>
        <w:jc w:val="center"/>
        <w:rPr>
          <w:b/>
          <w:sz w:val="32"/>
        </w:rPr>
      </w:pPr>
    </w:p>
    <w:p w:rsidR="004E73DE" w:rsidRDefault="004E73DE" w:rsidP="00D84BC0">
      <w:pPr>
        <w:jc w:val="center"/>
        <w:rPr>
          <w:b/>
          <w:sz w:val="32"/>
        </w:rPr>
      </w:pPr>
    </w:p>
    <w:p w:rsidR="004E73DE" w:rsidRDefault="004E73DE" w:rsidP="00D84BC0">
      <w:pPr>
        <w:jc w:val="center"/>
        <w:rPr>
          <w:b/>
          <w:sz w:val="32"/>
        </w:rPr>
      </w:pPr>
      <w:bookmarkStart w:id="0" w:name="_GoBack"/>
      <w:bookmarkEnd w:id="0"/>
    </w:p>
    <w:p w:rsidR="001519E9" w:rsidRDefault="001519E9" w:rsidP="00D84BC0">
      <w:pPr>
        <w:jc w:val="center"/>
        <w:rPr>
          <w:b/>
          <w:sz w:val="32"/>
        </w:rPr>
      </w:pPr>
    </w:p>
    <w:p w:rsidR="00D84BC0" w:rsidRDefault="00B912EA" w:rsidP="00D84BC0">
      <w:pPr>
        <w:jc w:val="center"/>
        <w:rPr>
          <w:b/>
          <w:sz w:val="32"/>
        </w:rPr>
      </w:pPr>
      <w:r>
        <w:rPr>
          <w:noProof/>
          <w:sz w:val="28"/>
        </w:rPr>
        <w:lastRenderedPageBreak/>
        <w:object w:dxaOrig="1440" w:dyaOrig="1440">
          <v:shape id="_x0000_s1034" type="#_x0000_t75" style="position:absolute;left:0;text-align:left;margin-left:209.95pt;margin-top:15.05pt;width:53.3pt;height:53.3pt;z-index:251667968" o:allowincell="f">
            <v:imagedata r:id="rId8" o:title=""/>
            <w10:wrap type="topAndBottom"/>
          </v:shape>
          <o:OLEObject Type="Embed" ProgID="MSPhotoEd.3" ShapeID="_x0000_s1034" DrawAspect="Content" ObjectID="_1755433195" r:id="rId11"/>
        </w:object>
      </w:r>
      <w:r w:rsidR="00D84BC0">
        <w:rPr>
          <w:b/>
          <w:sz w:val="32"/>
        </w:rPr>
        <w:t>Администрация Дзержинского района</w:t>
      </w:r>
    </w:p>
    <w:p w:rsidR="00D84BC0" w:rsidRDefault="00D84BC0" w:rsidP="00D84BC0">
      <w:pPr>
        <w:jc w:val="center"/>
        <w:rPr>
          <w:b/>
          <w:sz w:val="32"/>
        </w:rPr>
      </w:pPr>
      <w:r>
        <w:rPr>
          <w:b/>
          <w:sz w:val="32"/>
        </w:rPr>
        <w:t>Красноярского края</w:t>
      </w:r>
    </w:p>
    <w:p w:rsidR="00D84BC0" w:rsidRPr="00A562F4" w:rsidRDefault="00D84BC0" w:rsidP="00D84BC0">
      <w:pPr>
        <w:jc w:val="center"/>
        <w:rPr>
          <w:sz w:val="28"/>
        </w:rPr>
      </w:pPr>
    </w:p>
    <w:p w:rsidR="00D84BC0" w:rsidRDefault="00D84BC0" w:rsidP="00D84BC0">
      <w:pPr>
        <w:jc w:val="center"/>
        <w:rPr>
          <w:b/>
          <w:sz w:val="48"/>
        </w:rPr>
      </w:pPr>
      <w:r>
        <w:rPr>
          <w:b/>
          <w:sz w:val="48"/>
        </w:rPr>
        <w:t>ПОСТАНОВЛЕНИЕ</w:t>
      </w:r>
    </w:p>
    <w:p w:rsidR="00D84BC0" w:rsidRPr="00417EE8" w:rsidRDefault="00D84BC0" w:rsidP="00D84BC0">
      <w:pPr>
        <w:jc w:val="center"/>
        <w:rPr>
          <w:rFonts w:ascii="Times New Roman Cyr Bold" w:hAnsi="Times New Roman Cyr Bold"/>
          <w:b/>
          <w:szCs w:val="24"/>
        </w:rPr>
      </w:pPr>
      <w:r w:rsidRPr="00417EE8">
        <w:rPr>
          <w:rFonts w:ascii="Times New Roman Cyr Bold" w:hAnsi="Times New Roman Cyr Bold"/>
          <w:b/>
          <w:szCs w:val="24"/>
        </w:rPr>
        <w:t>с.</w:t>
      </w:r>
      <w:r>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D84BC0" w:rsidRPr="00A562F4" w:rsidRDefault="00D84BC0" w:rsidP="00D84BC0">
      <w:pPr>
        <w:jc w:val="center"/>
        <w:rPr>
          <w:szCs w:val="24"/>
        </w:rPr>
      </w:pPr>
    </w:p>
    <w:p w:rsidR="00D84BC0" w:rsidRDefault="00D84BC0" w:rsidP="00D84BC0">
      <w:pPr>
        <w:jc w:val="both"/>
        <w:rPr>
          <w:sz w:val="28"/>
        </w:rPr>
      </w:pPr>
      <w:r>
        <w:rPr>
          <w:sz w:val="28"/>
        </w:rPr>
        <w:t>28.01.2022</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43-п</w:t>
      </w:r>
    </w:p>
    <w:p w:rsidR="00D84BC0" w:rsidRDefault="00D84BC0" w:rsidP="00D84BC0">
      <w:pPr>
        <w:contextualSpacing/>
        <w:jc w:val="both"/>
        <w:rPr>
          <w:sz w:val="28"/>
        </w:rPr>
      </w:pPr>
    </w:p>
    <w:p w:rsidR="00D84BC0" w:rsidRDefault="00D84BC0" w:rsidP="00D84BC0">
      <w:pPr>
        <w:contextualSpacing/>
        <w:jc w:val="both"/>
        <w:rPr>
          <w:sz w:val="28"/>
        </w:rPr>
      </w:pPr>
    </w:p>
    <w:p w:rsidR="00D84BC0" w:rsidRPr="00F4165A" w:rsidRDefault="00D84BC0" w:rsidP="00D84BC0">
      <w:pPr>
        <w:ind w:right="4536"/>
        <w:contextualSpacing/>
        <w:jc w:val="both"/>
        <w:rPr>
          <w:sz w:val="28"/>
        </w:rPr>
      </w:pPr>
      <w:r w:rsidRPr="00F4165A">
        <w:rPr>
          <w:sz w:val="28"/>
        </w:rPr>
        <w:t>О внесении  изменений в постановление администрации Дзержинского района № 743-п от 25.11.2021 года « Об утверждении административного</w:t>
      </w:r>
      <w:r>
        <w:rPr>
          <w:sz w:val="28"/>
        </w:rPr>
        <w:t xml:space="preserve"> </w:t>
      </w:r>
      <w:r w:rsidRPr="00F4165A">
        <w:rPr>
          <w:sz w:val="28"/>
        </w:rPr>
        <w:t>регламента  по исполнению муниципальной услуги «Выдача разрешения на ввод объекта в эксплуатацию»</w:t>
      </w:r>
    </w:p>
    <w:p w:rsidR="00D84BC0" w:rsidRPr="00F4165A" w:rsidRDefault="00D84BC0" w:rsidP="00D84BC0">
      <w:pPr>
        <w:ind w:firstLine="709"/>
        <w:contextualSpacing/>
        <w:jc w:val="both"/>
        <w:rPr>
          <w:sz w:val="28"/>
        </w:rPr>
      </w:pPr>
    </w:p>
    <w:p w:rsidR="00D84BC0" w:rsidRPr="00F4165A" w:rsidRDefault="00D84BC0" w:rsidP="00D84BC0">
      <w:pPr>
        <w:ind w:firstLine="709"/>
        <w:contextualSpacing/>
        <w:jc w:val="both"/>
        <w:rPr>
          <w:sz w:val="28"/>
        </w:rPr>
      </w:pPr>
      <w:r w:rsidRPr="00F4165A">
        <w:rPr>
          <w:sz w:val="28"/>
        </w:rPr>
        <w:t>В соответствии с Федеральным законом от 27.07.2010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руководствуясь ст. 19 Устава района, ПОСТАНОВЛЯЮ:</w:t>
      </w:r>
    </w:p>
    <w:p w:rsidR="00D84BC0" w:rsidRPr="00F4165A" w:rsidRDefault="00D84BC0" w:rsidP="00D84BC0">
      <w:pPr>
        <w:ind w:firstLine="709"/>
        <w:contextualSpacing/>
        <w:jc w:val="both"/>
        <w:rPr>
          <w:sz w:val="28"/>
        </w:rPr>
      </w:pPr>
    </w:p>
    <w:p w:rsidR="00D84BC0" w:rsidRPr="00F4165A" w:rsidRDefault="00D84BC0" w:rsidP="00D84BC0">
      <w:pPr>
        <w:ind w:firstLine="709"/>
        <w:contextualSpacing/>
        <w:jc w:val="both"/>
        <w:rPr>
          <w:sz w:val="28"/>
        </w:rPr>
      </w:pPr>
      <w:r w:rsidRPr="00F4165A">
        <w:rPr>
          <w:sz w:val="28"/>
        </w:rPr>
        <w:t>1. Внести следующие изменения в постановление администрации Дзержинского района  № 743-п от 25.11.2021 года « Об утверждении административного регламента по исполнению муниципальной услуги  « Выдача разрешения на ввод объекта в эксплуатацию »:</w:t>
      </w:r>
    </w:p>
    <w:p w:rsidR="00D84BC0" w:rsidRPr="00F4165A" w:rsidRDefault="00D84BC0" w:rsidP="00D84BC0">
      <w:pPr>
        <w:ind w:firstLine="709"/>
        <w:contextualSpacing/>
        <w:jc w:val="both"/>
        <w:rPr>
          <w:sz w:val="28"/>
        </w:rPr>
      </w:pPr>
      <w:r w:rsidRPr="00F4165A">
        <w:rPr>
          <w:sz w:val="28"/>
        </w:rPr>
        <w:t xml:space="preserve">1.1. В подпункте 5 пункта 2.10 Административного регламента  слова  « настоящего Кодекса»  заменить словами  «  Градостроительного кодекса РФ» </w:t>
      </w:r>
    </w:p>
    <w:p w:rsidR="00D84BC0" w:rsidRPr="00F4165A" w:rsidRDefault="00D84BC0" w:rsidP="00D84BC0">
      <w:pPr>
        <w:ind w:firstLine="709"/>
        <w:contextualSpacing/>
        <w:jc w:val="both"/>
        <w:rPr>
          <w:sz w:val="28"/>
        </w:rPr>
      </w:pPr>
      <w:r w:rsidRPr="00F4165A">
        <w:rPr>
          <w:sz w:val="28"/>
        </w:rPr>
        <w:t>1.2. Добавить во второй абзац подпункта 2  пункта 3.3 после словосочетания  « трех дней»  словосочетание «со дня принятия заявления и документов».</w:t>
      </w:r>
    </w:p>
    <w:p w:rsidR="00D84BC0" w:rsidRPr="00F4165A" w:rsidRDefault="00D84BC0" w:rsidP="00D84BC0">
      <w:pPr>
        <w:ind w:firstLine="709"/>
        <w:contextualSpacing/>
        <w:jc w:val="both"/>
        <w:rPr>
          <w:sz w:val="28"/>
        </w:rPr>
      </w:pPr>
      <w:r w:rsidRPr="00F4165A">
        <w:rPr>
          <w:sz w:val="28"/>
        </w:rPr>
        <w:t>1.3. Добавить в подпункт 9 пункта 3.3 после словосочетания  « три рабочих дня »  словосочетание «со дня принятия заявления и документов».</w:t>
      </w:r>
    </w:p>
    <w:p w:rsidR="00D84BC0" w:rsidRPr="00F4165A" w:rsidRDefault="00D84BC0" w:rsidP="00D84BC0">
      <w:pPr>
        <w:ind w:firstLine="709"/>
        <w:contextualSpacing/>
        <w:jc w:val="both"/>
        <w:rPr>
          <w:sz w:val="28"/>
        </w:rPr>
      </w:pPr>
      <w:r w:rsidRPr="00F4165A">
        <w:rPr>
          <w:sz w:val="28"/>
        </w:rPr>
        <w:t>1.4. Добавить в подпункт 4 пункта 3.4 после словосочетания  « один рабочий день  »  словосочетание «со дня  подписания разрешения на ввод объекта в эксплуатацию либо отказа в выдаче разрешения на ввод объекта в эксплуатацию ».</w:t>
      </w:r>
    </w:p>
    <w:p w:rsidR="00D84BC0" w:rsidRPr="00F4165A" w:rsidRDefault="00D84BC0" w:rsidP="00D84BC0">
      <w:pPr>
        <w:ind w:firstLine="709"/>
        <w:contextualSpacing/>
        <w:jc w:val="both"/>
        <w:rPr>
          <w:sz w:val="28"/>
        </w:rPr>
      </w:pPr>
      <w:r w:rsidRPr="00F4165A">
        <w:rPr>
          <w:sz w:val="28"/>
        </w:rPr>
        <w:lastRenderedPageBreak/>
        <w:t>2. Постановление вступает в силу в день, следующий за днем его официального опубликования в  районной газете «Дзержинец».</w:t>
      </w:r>
    </w:p>
    <w:p w:rsidR="00D84BC0" w:rsidRPr="00F4165A" w:rsidRDefault="00D84BC0" w:rsidP="00D84BC0">
      <w:pPr>
        <w:ind w:firstLine="709"/>
        <w:contextualSpacing/>
        <w:jc w:val="both"/>
        <w:rPr>
          <w:sz w:val="28"/>
        </w:rPr>
      </w:pPr>
      <w:r w:rsidRPr="00F4165A">
        <w:rPr>
          <w:sz w:val="28"/>
        </w:rPr>
        <w:t>3. Разместить настоящее постановление на официальном сайте администрации  Дзержинского района,  в сети Интернет в установленный срок.</w:t>
      </w:r>
    </w:p>
    <w:p w:rsidR="00D84BC0" w:rsidRPr="00F4165A" w:rsidRDefault="00D84BC0" w:rsidP="00D84BC0">
      <w:pPr>
        <w:ind w:firstLine="709"/>
        <w:contextualSpacing/>
        <w:jc w:val="both"/>
        <w:rPr>
          <w:sz w:val="28"/>
        </w:rPr>
      </w:pPr>
      <w:r w:rsidRPr="00F4165A">
        <w:rPr>
          <w:sz w:val="28"/>
        </w:rPr>
        <w:t>4. Контроль за исполнением настоящего Постановления оставляю за собой.</w:t>
      </w:r>
    </w:p>
    <w:p w:rsidR="00D84BC0" w:rsidRDefault="00D84BC0" w:rsidP="00D84BC0">
      <w:pPr>
        <w:contextualSpacing/>
        <w:jc w:val="both"/>
        <w:rPr>
          <w:sz w:val="28"/>
        </w:rPr>
      </w:pPr>
    </w:p>
    <w:p w:rsidR="00D84BC0" w:rsidRDefault="00D84BC0" w:rsidP="00D84BC0">
      <w:pPr>
        <w:contextualSpacing/>
        <w:jc w:val="both"/>
        <w:rPr>
          <w:sz w:val="28"/>
        </w:rPr>
      </w:pPr>
    </w:p>
    <w:p w:rsidR="00D84BC0" w:rsidRPr="00160F4A" w:rsidRDefault="00D84BC0" w:rsidP="00D84BC0">
      <w:pPr>
        <w:contextualSpacing/>
        <w:jc w:val="both"/>
        <w:rPr>
          <w:sz w:val="28"/>
        </w:rPr>
      </w:pPr>
    </w:p>
    <w:p w:rsidR="00D84BC0" w:rsidRPr="00C41077" w:rsidRDefault="00D84BC0" w:rsidP="00D84BC0">
      <w:pPr>
        <w:contextualSpacing/>
        <w:jc w:val="both"/>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p w:rsidR="006C4583" w:rsidRDefault="006C4583" w:rsidP="00130FBD">
      <w:pPr>
        <w:contextualSpacing/>
        <w:jc w:val="both"/>
        <w:rPr>
          <w:sz w:val="28"/>
          <w:szCs w:val="28"/>
        </w:rPr>
        <w:sectPr w:rsidR="006C4583" w:rsidSect="00130FBD">
          <w:pgSz w:w="11906" w:h="16838"/>
          <w:pgMar w:top="1134" w:right="850" w:bottom="1134" w:left="1701" w:header="708" w:footer="708" w:gutter="0"/>
          <w:cols w:space="708"/>
          <w:docGrid w:linePitch="360"/>
        </w:sectPr>
      </w:pPr>
    </w:p>
    <w:p w:rsidR="006C4583" w:rsidRPr="006C4583" w:rsidRDefault="006C4583" w:rsidP="006C4583">
      <w:pPr>
        <w:contextualSpacing/>
        <w:jc w:val="right"/>
        <w:rPr>
          <w:szCs w:val="28"/>
        </w:rPr>
      </w:pPr>
      <w:r w:rsidRPr="006C4583">
        <w:rPr>
          <w:szCs w:val="28"/>
        </w:rPr>
        <w:lastRenderedPageBreak/>
        <w:t>Приложение</w:t>
      </w:r>
    </w:p>
    <w:p w:rsidR="006C4583" w:rsidRPr="006C4583" w:rsidRDefault="006C4583" w:rsidP="006C4583">
      <w:pPr>
        <w:contextualSpacing/>
        <w:jc w:val="right"/>
        <w:rPr>
          <w:szCs w:val="28"/>
        </w:rPr>
      </w:pPr>
      <w:r w:rsidRPr="006C4583">
        <w:rPr>
          <w:szCs w:val="28"/>
        </w:rPr>
        <w:t>к постановлению администрации района</w:t>
      </w:r>
    </w:p>
    <w:p w:rsidR="006C4583" w:rsidRPr="006C4583" w:rsidRDefault="00D84BC0" w:rsidP="006C4583">
      <w:pPr>
        <w:contextualSpacing/>
        <w:jc w:val="right"/>
        <w:rPr>
          <w:szCs w:val="28"/>
        </w:rPr>
      </w:pPr>
      <w:r>
        <w:rPr>
          <w:szCs w:val="28"/>
        </w:rPr>
        <w:t xml:space="preserve">от 28.01.2022 № </w:t>
      </w:r>
      <w:r w:rsidR="006C4583" w:rsidRPr="006C4583">
        <w:rPr>
          <w:szCs w:val="28"/>
        </w:rPr>
        <w:t>43-п</w:t>
      </w:r>
    </w:p>
    <w:p w:rsidR="006C4583" w:rsidRDefault="006C4583" w:rsidP="00130FBD">
      <w:pPr>
        <w:contextualSpacing/>
        <w:jc w:val="both"/>
        <w:rPr>
          <w:sz w:val="28"/>
          <w:szCs w:val="28"/>
        </w:rPr>
      </w:pPr>
    </w:p>
    <w:p w:rsidR="006C4583" w:rsidRDefault="006C4583" w:rsidP="00130FBD">
      <w:pPr>
        <w:contextualSpacing/>
        <w:jc w:val="both"/>
        <w:rPr>
          <w:sz w:val="28"/>
          <w:szCs w:val="28"/>
        </w:rPr>
      </w:pPr>
    </w:p>
    <w:p w:rsidR="006C4583" w:rsidRPr="006C4583" w:rsidRDefault="006C4583" w:rsidP="006C4583">
      <w:pPr>
        <w:pStyle w:val="af2"/>
        <w:contextualSpacing/>
        <w:jc w:val="both"/>
      </w:pPr>
    </w:p>
    <w:p w:rsidR="006C4583" w:rsidRPr="006C4583" w:rsidRDefault="006C4583" w:rsidP="006C4583">
      <w:pPr>
        <w:pStyle w:val="ConsPlusTitle"/>
        <w:jc w:val="center"/>
        <w:outlineLvl w:val="0"/>
        <w:rPr>
          <w:rFonts w:ascii="Times New Roman" w:hAnsi="Times New Roman" w:cs="Times New Roman"/>
          <w:sz w:val="24"/>
          <w:szCs w:val="24"/>
        </w:rPr>
      </w:pPr>
      <w:r w:rsidRPr="006C4583">
        <w:rPr>
          <w:rFonts w:ascii="Times New Roman" w:hAnsi="Times New Roman" w:cs="Times New Roman"/>
          <w:sz w:val="24"/>
          <w:szCs w:val="24"/>
        </w:rPr>
        <w:t>АДМИНИСТРАТИВНЫЙ РЕГЛАМЕНТ</w:t>
      </w:r>
    </w:p>
    <w:p w:rsidR="006C4583" w:rsidRPr="006C4583" w:rsidRDefault="006C4583" w:rsidP="006C4583">
      <w:pPr>
        <w:pStyle w:val="ConsPlusTitle"/>
        <w:jc w:val="center"/>
        <w:outlineLvl w:val="0"/>
        <w:rPr>
          <w:rFonts w:ascii="Times New Roman" w:hAnsi="Times New Roman" w:cs="Times New Roman"/>
          <w:b w:val="0"/>
          <w:sz w:val="24"/>
          <w:szCs w:val="24"/>
        </w:rPr>
      </w:pPr>
      <w:r w:rsidRPr="006C4583">
        <w:rPr>
          <w:rFonts w:ascii="Times New Roman" w:hAnsi="Times New Roman" w:cs="Times New Roman"/>
          <w:b w:val="0"/>
          <w:sz w:val="24"/>
          <w:szCs w:val="24"/>
        </w:rPr>
        <w:t xml:space="preserve">предоставления муниципальной услуги </w:t>
      </w:r>
    </w:p>
    <w:p w:rsidR="006C4583" w:rsidRPr="006C4583" w:rsidRDefault="006C4583" w:rsidP="006C4583">
      <w:pPr>
        <w:jc w:val="center"/>
        <w:rPr>
          <w:b/>
          <w:bCs/>
          <w:szCs w:val="24"/>
        </w:rPr>
      </w:pPr>
      <w:r w:rsidRPr="006C4583">
        <w:rPr>
          <w:b/>
          <w:bCs/>
          <w:szCs w:val="24"/>
        </w:rPr>
        <w:t>«</w:t>
      </w:r>
      <w:r w:rsidRPr="006C4583">
        <w:rPr>
          <w:bCs/>
          <w:szCs w:val="24"/>
        </w:rPr>
        <w:t>Выдача разрешения на ввод объекта в эксплуатацию</w:t>
      </w:r>
      <w:r w:rsidRPr="006C4583">
        <w:rPr>
          <w:b/>
          <w:bCs/>
          <w:szCs w:val="24"/>
        </w:rPr>
        <w:t>»</w:t>
      </w:r>
    </w:p>
    <w:p w:rsidR="006C4583" w:rsidRPr="006C4583" w:rsidRDefault="006C4583" w:rsidP="006C4583">
      <w:pPr>
        <w:pStyle w:val="ConsPlusNormal"/>
        <w:ind w:firstLine="540"/>
        <w:jc w:val="both"/>
        <w:outlineLvl w:val="0"/>
        <w:rPr>
          <w:rFonts w:ascii="Times New Roman" w:hAnsi="Times New Roman" w:cs="Times New Roman"/>
          <w:b/>
          <w:bCs/>
          <w:sz w:val="24"/>
          <w:szCs w:val="24"/>
        </w:rPr>
      </w:pPr>
    </w:p>
    <w:p w:rsidR="006C4583" w:rsidRPr="006C4583" w:rsidRDefault="006C4583" w:rsidP="006C4583">
      <w:pPr>
        <w:pStyle w:val="ConsPlusNormal"/>
        <w:ind w:firstLine="540"/>
        <w:jc w:val="center"/>
        <w:outlineLvl w:val="1"/>
        <w:rPr>
          <w:rFonts w:ascii="Times New Roman" w:hAnsi="Times New Roman" w:cs="Times New Roman"/>
          <w:b/>
          <w:sz w:val="24"/>
          <w:szCs w:val="24"/>
        </w:rPr>
      </w:pPr>
      <w:r w:rsidRPr="006C4583">
        <w:rPr>
          <w:rFonts w:ascii="Times New Roman" w:hAnsi="Times New Roman" w:cs="Times New Roman"/>
          <w:b/>
          <w:sz w:val="24"/>
          <w:szCs w:val="24"/>
        </w:rPr>
        <w:t>1. Общие положения</w:t>
      </w:r>
    </w:p>
    <w:p w:rsidR="006C4583" w:rsidRPr="006C4583" w:rsidRDefault="006C4583" w:rsidP="006C4583">
      <w:pPr>
        <w:pStyle w:val="ConsPlusNormal"/>
        <w:ind w:firstLine="540"/>
        <w:jc w:val="both"/>
        <w:outlineLvl w:val="1"/>
        <w:rPr>
          <w:rFonts w:ascii="Times New Roman" w:hAnsi="Times New Roman" w:cs="Times New Roman"/>
          <w:sz w:val="24"/>
          <w:szCs w:val="24"/>
        </w:rPr>
      </w:pPr>
    </w:p>
    <w:p w:rsidR="006C4583" w:rsidRPr="006C4583" w:rsidRDefault="006C4583" w:rsidP="006C4583">
      <w:pPr>
        <w:ind w:firstLine="540"/>
        <w:jc w:val="both"/>
        <w:outlineLvl w:val="1"/>
        <w:rPr>
          <w:szCs w:val="24"/>
        </w:rPr>
      </w:pPr>
      <w:r w:rsidRPr="006C4583">
        <w:rPr>
          <w:szCs w:val="24"/>
        </w:rPr>
        <w:t xml:space="preserve">1.1 Настоящий административный регламент по предоставлению муниципальной услуги </w:t>
      </w:r>
      <w:r w:rsidRPr="006C4583">
        <w:rPr>
          <w:bCs/>
          <w:szCs w:val="24"/>
        </w:rPr>
        <w:t xml:space="preserve">«Выдача разрешения на ввод объекта в эксплуатацию» </w:t>
      </w:r>
      <w:r w:rsidRPr="006C4583">
        <w:rPr>
          <w:szCs w:val="24"/>
        </w:rPr>
        <w:t>(далее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 в том числе в отношении этапов строительства, реконструкции объектов капитального строительства в случаях, предусмотренных частью 12 статьи 51, частью 3.3 статьи 52 Градостроительного кодекса Российской Федерации (далее – Регламент).</w:t>
      </w:r>
    </w:p>
    <w:p w:rsidR="006C4583" w:rsidRPr="006C4583" w:rsidRDefault="006C4583" w:rsidP="006C4583">
      <w:pPr>
        <w:ind w:firstLine="540"/>
        <w:jc w:val="both"/>
        <w:outlineLvl w:val="1"/>
        <w:rPr>
          <w:szCs w:val="24"/>
        </w:rPr>
      </w:pPr>
      <w:r w:rsidRPr="006C4583">
        <w:rPr>
          <w:szCs w:val="24"/>
        </w:rPr>
        <w:t>1.2.</w:t>
      </w:r>
      <w:r w:rsidRPr="006C4583">
        <w:rPr>
          <w:bCs/>
          <w:szCs w:val="24"/>
        </w:rPr>
        <w:t xml:space="preserve"> </w:t>
      </w:r>
      <w:r w:rsidRPr="006C4583">
        <w:rPr>
          <w:szCs w:val="24"/>
        </w:rPr>
        <w:t>Настоящий Регламент размещается на Интернет-сайте</w:t>
      </w:r>
      <w:r>
        <w:rPr>
          <w:szCs w:val="24"/>
        </w:rPr>
        <w:t xml:space="preserve"> </w:t>
      </w:r>
      <w:r w:rsidRPr="006C4583">
        <w:rPr>
          <w:szCs w:val="24"/>
        </w:rPr>
        <w:t xml:space="preserve">http:// </w:t>
      </w:r>
      <w:hyperlink r:id="rId12" w:tgtFrame="_blank" w:history="1">
        <w:r w:rsidRPr="006C4583">
          <w:rPr>
            <w:rStyle w:val="ac"/>
            <w:szCs w:val="24"/>
          </w:rPr>
          <w:t>adm-dzergin.ru</w:t>
        </w:r>
      </w:hyperlink>
      <w:r w:rsidRPr="006C4583">
        <w:rPr>
          <w:i/>
          <w:szCs w:val="24"/>
        </w:rPr>
        <w:t>,</w:t>
      </w:r>
      <w:r w:rsidRPr="006C4583">
        <w:rPr>
          <w:szCs w:val="24"/>
        </w:rPr>
        <w:t xml:space="preserve"> также на информационных стендах, расположенных в администрации Дзержинского района по адресу: c.Дзержинское ул.Ленина,15 каб.201.</w:t>
      </w:r>
    </w:p>
    <w:p w:rsidR="006C4583" w:rsidRPr="006C4583" w:rsidRDefault="006C4583" w:rsidP="006C4583">
      <w:pPr>
        <w:ind w:firstLine="540"/>
        <w:jc w:val="both"/>
        <w:outlineLvl w:val="1"/>
        <w:rPr>
          <w:szCs w:val="24"/>
        </w:rPr>
      </w:pPr>
      <w:r w:rsidRPr="006C4583">
        <w:rPr>
          <w:szCs w:val="24"/>
        </w:rPr>
        <w:t xml:space="preserve">1.3. Способы обращения за консультацией по процедуре предоставления муниципальной услуги может осуществляться: </w:t>
      </w:r>
    </w:p>
    <w:p w:rsidR="006C4583" w:rsidRPr="006C4583" w:rsidRDefault="006C4583" w:rsidP="006C4583">
      <w:pPr>
        <w:ind w:firstLine="540"/>
        <w:jc w:val="both"/>
        <w:outlineLvl w:val="1"/>
        <w:rPr>
          <w:szCs w:val="24"/>
        </w:rPr>
      </w:pPr>
      <w:r w:rsidRPr="006C4583">
        <w:rPr>
          <w:szCs w:val="24"/>
        </w:rPr>
        <w:t>- посредством личного обращения;</w:t>
      </w:r>
    </w:p>
    <w:p w:rsidR="006C4583" w:rsidRPr="006C4583" w:rsidRDefault="006C4583" w:rsidP="006C4583">
      <w:pPr>
        <w:ind w:firstLine="540"/>
        <w:jc w:val="both"/>
        <w:outlineLvl w:val="1"/>
        <w:rPr>
          <w:szCs w:val="24"/>
        </w:rPr>
      </w:pPr>
      <w:r w:rsidRPr="006C4583">
        <w:rPr>
          <w:szCs w:val="24"/>
        </w:rPr>
        <w:t>- обращения по телефону;</w:t>
      </w:r>
    </w:p>
    <w:p w:rsidR="006C4583" w:rsidRPr="006C4583" w:rsidRDefault="006C4583" w:rsidP="006C4583">
      <w:pPr>
        <w:ind w:firstLine="540"/>
        <w:jc w:val="both"/>
        <w:outlineLvl w:val="1"/>
        <w:rPr>
          <w:szCs w:val="24"/>
        </w:rPr>
      </w:pPr>
      <w:r w:rsidRPr="006C4583">
        <w:rPr>
          <w:szCs w:val="24"/>
        </w:rPr>
        <w:t>- посредством письменных обращений по почте;</w:t>
      </w:r>
    </w:p>
    <w:p w:rsidR="006C4583" w:rsidRPr="006C4583" w:rsidRDefault="006C4583" w:rsidP="006C4583">
      <w:pPr>
        <w:ind w:firstLine="540"/>
        <w:jc w:val="both"/>
        <w:outlineLvl w:val="1"/>
        <w:rPr>
          <w:szCs w:val="24"/>
        </w:rPr>
      </w:pPr>
      <w:r w:rsidRPr="006C4583">
        <w:rPr>
          <w:szCs w:val="24"/>
        </w:rPr>
        <w:t>- посредством обращений по электронной почте.</w:t>
      </w:r>
    </w:p>
    <w:p w:rsidR="006C4583" w:rsidRPr="006C4583" w:rsidRDefault="006C4583" w:rsidP="006C4583">
      <w:pPr>
        <w:jc w:val="both"/>
        <w:outlineLvl w:val="1"/>
        <w:rPr>
          <w:szCs w:val="24"/>
        </w:rPr>
      </w:pPr>
      <w:r w:rsidRPr="006C4583">
        <w:rPr>
          <w:szCs w:val="24"/>
        </w:rPr>
        <w:t xml:space="preserve">      1.4. Основными требованиями к консультации заявителей являются:</w:t>
      </w:r>
    </w:p>
    <w:p w:rsidR="006C4583" w:rsidRPr="006C4583" w:rsidRDefault="006C4583" w:rsidP="006C4583">
      <w:pPr>
        <w:ind w:firstLine="540"/>
        <w:jc w:val="both"/>
        <w:outlineLvl w:val="1"/>
        <w:rPr>
          <w:szCs w:val="24"/>
        </w:rPr>
      </w:pPr>
      <w:r w:rsidRPr="006C4583">
        <w:rPr>
          <w:szCs w:val="24"/>
        </w:rPr>
        <w:t>- актуальность;</w:t>
      </w:r>
    </w:p>
    <w:p w:rsidR="006C4583" w:rsidRPr="006C4583" w:rsidRDefault="006C4583" w:rsidP="006C4583">
      <w:pPr>
        <w:ind w:firstLine="540"/>
        <w:jc w:val="both"/>
        <w:outlineLvl w:val="1"/>
        <w:rPr>
          <w:szCs w:val="24"/>
        </w:rPr>
      </w:pPr>
      <w:r w:rsidRPr="006C4583">
        <w:rPr>
          <w:szCs w:val="24"/>
        </w:rPr>
        <w:t>- своевременность;</w:t>
      </w:r>
    </w:p>
    <w:p w:rsidR="006C4583" w:rsidRPr="006C4583" w:rsidRDefault="006C4583" w:rsidP="006C4583">
      <w:pPr>
        <w:ind w:firstLine="540"/>
        <w:jc w:val="both"/>
        <w:outlineLvl w:val="1"/>
        <w:rPr>
          <w:szCs w:val="24"/>
        </w:rPr>
      </w:pPr>
      <w:r w:rsidRPr="006C4583">
        <w:rPr>
          <w:szCs w:val="24"/>
        </w:rPr>
        <w:t>- четкость в изложении материала;</w:t>
      </w:r>
    </w:p>
    <w:p w:rsidR="006C4583" w:rsidRPr="006C4583" w:rsidRDefault="006C4583" w:rsidP="006C4583">
      <w:pPr>
        <w:ind w:firstLine="540"/>
        <w:jc w:val="both"/>
        <w:outlineLvl w:val="1"/>
        <w:rPr>
          <w:szCs w:val="24"/>
        </w:rPr>
      </w:pPr>
      <w:r w:rsidRPr="006C4583">
        <w:rPr>
          <w:szCs w:val="24"/>
        </w:rPr>
        <w:t>- полнота консультирования;</w:t>
      </w:r>
    </w:p>
    <w:p w:rsidR="006C4583" w:rsidRPr="006C4583" w:rsidRDefault="006C4583" w:rsidP="006C4583">
      <w:pPr>
        <w:ind w:firstLine="540"/>
        <w:jc w:val="both"/>
        <w:outlineLvl w:val="1"/>
        <w:rPr>
          <w:szCs w:val="24"/>
        </w:rPr>
      </w:pPr>
      <w:r w:rsidRPr="006C4583">
        <w:rPr>
          <w:szCs w:val="24"/>
        </w:rPr>
        <w:t>- наглядность форм подачи материала;</w:t>
      </w:r>
    </w:p>
    <w:p w:rsidR="006C4583" w:rsidRPr="006C4583" w:rsidRDefault="006C4583" w:rsidP="006C4583">
      <w:pPr>
        <w:ind w:firstLine="540"/>
        <w:jc w:val="both"/>
        <w:outlineLvl w:val="1"/>
        <w:rPr>
          <w:szCs w:val="24"/>
        </w:rPr>
      </w:pPr>
      <w:r w:rsidRPr="006C4583">
        <w:rPr>
          <w:szCs w:val="24"/>
        </w:rPr>
        <w:t>- удобство и доступность.</w:t>
      </w:r>
    </w:p>
    <w:p w:rsidR="006C4583" w:rsidRPr="006C4583" w:rsidRDefault="006C4583" w:rsidP="006C4583">
      <w:pPr>
        <w:jc w:val="both"/>
        <w:outlineLvl w:val="1"/>
        <w:rPr>
          <w:bCs/>
          <w:szCs w:val="24"/>
        </w:rPr>
      </w:pPr>
      <w:r w:rsidRPr="006C4583">
        <w:rPr>
          <w:bCs/>
          <w:szCs w:val="24"/>
        </w:rPr>
        <w:t xml:space="preserve">       1.5. Требования к форме и характеру взаимодействия специалиста </w:t>
      </w:r>
      <w:r w:rsidRPr="006C4583">
        <w:rPr>
          <w:bCs/>
          <w:i/>
          <w:szCs w:val="24"/>
        </w:rPr>
        <w:t>отдела</w:t>
      </w:r>
      <w:r w:rsidRPr="006C4583">
        <w:rPr>
          <w:bCs/>
          <w:szCs w:val="24"/>
        </w:rPr>
        <w:t xml:space="preserve"> с заявителями:</w:t>
      </w:r>
    </w:p>
    <w:p w:rsidR="006C4583" w:rsidRPr="006C4583" w:rsidRDefault="006C4583" w:rsidP="006C4583">
      <w:pPr>
        <w:ind w:firstLine="540"/>
        <w:jc w:val="both"/>
        <w:outlineLvl w:val="1"/>
        <w:rPr>
          <w:bCs/>
          <w:szCs w:val="24"/>
        </w:rPr>
      </w:pPr>
      <w:r w:rsidRPr="006C4583">
        <w:rPr>
          <w:bCs/>
          <w:szCs w:val="24"/>
        </w:rPr>
        <w:t xml:space="preserve">при личном обращении заявителей специалист </w:t>
      </w:r>
      <w:r w:rsidRPr="006C4583">
        <w:rPr>
          <w:bCs/>
          <w:i/>
          <w:szCs w:val="24"/>
        </w:rPr>
        <w:t>отдела</w:t>
      </w:r>
      <w:r w:rsidRPr="006C4583">
        <w:rPr>
          <w:bCs/>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C4583" w:rsidRPr="006C4583" w:rsidRDefault="006C4583" w:rsidP="006C4583">
      <w:pPr>
        <w:ind w:firstLine="540"/>
        <w:jc w:val="both"/>
        <w:outlineLvl w:val="1"/>
        <w:rPr>
          <w:bCs/>
          <w:szCs w:val="24"/>
        </w:rPr>
      </w:pPr>
      <w:r w:rsidRPr="006C4583">
        <w:rPr>
          <w:bCs/>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6C4583" w:rsidRPr="006C4583" w:rsidRDefault="006C4583" w:rsidP="006C4583">
      <w:pPr>
        <w:ind w:firstLine="540"/>
        <w:jc w:val="both"/>
        <w:outlineLvl w:val="1"/>
        <w:rPr>
          <w:szCs w:val="24"/>
        </w:rPr>
      </w:pPr>
      <w:r w:rsidRPr="006C4583">
        <w:rPr>
          <w:szCs w:val="24"/>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C4583" w:rsidRPr="006C4583" w:rsidRDefault="006C4583" w:rsidP="006C4583">
      <w:pPr>
        <w:jc w:val="center"/>
        <w:outlineLvl w:val="1"/>
        <w:rPr>
          <w:b/>
          <w:szCs w:val="24"/>
        </w:rPr>
      </w:pPr>
    </w:p>
    <w:p w:rsidR="006C4583" w:rsidRPr="006C4583" w:rsidRDefault="006C4583" w:rsidP="006C4583">
      <w:pPr>
        <w:jc w:val="center"/>
        <w:outlineLvl w:val="1"/>
        <w:rPr>
          <w:b/>
          <w:szCs w:val="24"/>
        </w:rPr>
      </w:pPr>
    </w:p>
    <w:p w:rsidR="006C4583" w:rsidRPr="006C4583" w:rsidRDefault="006C4583" w:rsidP="006C4583">
      <w:pPr>
        <w:jc w:val="center"/>
        <w:outlineLvl w:val="1"/>
        <w:rPr>
          <w:b/>
          <w:szCs w:val="24"/>
        </w:rPr>
      </w:pPr>
      <w:r w:rsidRPr="006C4583">
        <w:rPr>
          <w:b/>
          <w:szCs w:val="24"/>
        </w:rPr>
        <w:lastRenderedPageBreak/>
        <w:t>2. Стандарт предоставления муниципальной услуги</w:t>
      </w:r>
    </w:p>
    <w:p w:rsidR="006C4583" w:rsidRPr="006C4583" w:rsidRDefault="006C4583" w:rsidP="006C4583">
      <w:pPr>
        <w:widowControl w:val="0"/>
        <w:jc w:val="both"/>
        <w:rPr>
          <w:szCs w:val="24"/>
        </w:rPr>
      </w:pPr>
    </w:p>
    <w:p w:rsidR="006C4583" w:rsidRPr="006C4583" w:rsidRDefault="006C4583" w:rsidP="006C4583">
      <w:pPr>
        <w:widowControl w:val="0"/>
        <w:ind w:firstLine="540"/>
        <w:jc w:val="both"/>
        <w:rPr>
          <w:szCs w:val="24"/>
        </w:rPr>
      </w:pPr>
      <w:r w:rsidRPr="006C4583">
        <w:rPr>
          <w:szCs w:val="24"/>
        </w:rPr>
        <w:t>2.1. Наименование муниципальной услуги: «Выдача разрешений на ввод объекта в эксплуатацию».</w:t>
      </w:r>
    </w:p>
    <w:p w:rsidR="006C4583" w:rsidRPr="006C4583" w:rsidRDefault="006C4583" w:rsidP="006C4583">
      <w:pPr>
        <w:ind w:firstLine="540"/>
        <w:jc w:val="both"/>
        <w:outlineLvl w:val="1"/>
        <w:rPr>
          <w:szCs w:val="24"/>
        </w:rPr>
      </w:pPr>
      <w:bookmarkStart w:id="1" w:name="Par63"/>
      <w:bookmarkEnd w:id="1"/>
      <w:r w:rsidRPr="006C4583">
        <w:rPr>
          <w:szCs w:val="24"/>
        </w:rPr>
        <w:t>2.2. Предоставление муниципальной услуги осуществляется администрацией Дзержинского района</w:t>
      </w:r>
      <w:r w:rsidRPr="006C4583">
        <w:rPr>
          <w:i/>
          <w:szCs w:val="24"/>
        </w:rPr>
        <w:t xml:space="preserve"> </w:t>
      </w:r>
      <w:r w:rsidRPr="006C4583">
        <w:rPr>
          <w:szCs w:val="24"/>
        </w:rPr>
        <w:t xml:space="preserve">(далее - </w:t>
      </w:r>
      <w:r w:rsidRPr="006C4583">
        <w:rPr>
          <w:i/>
          <w:szCs w:val="24"/>
        </w:rPr>
        <w:t>администрация</w:t>
      </w:r>
      <w:r w:rsidRPr="006C4583">
        <w:rPr>
          <w:szCs w:val="24"/>
        </w:rPr>
        <w:t>)</w:t>
      </w:r>
      <w:r w:rsidRPr="006C4583">
        <w:rPr>
          <w:i/>
          <w:szCs w:val="24"/>
        </w:rPr>
        <w:t xml:space="preserve">. </w:t>
      </w:r>
      <w:r w:rsidRPr="006C4583">
        <w:rPr>
          <w:szCs w:val="24"/>
        </w:rPr>
        <w:t xml:space="preserve">Ответственным исполнителем муниципальной услуги является  отдел архитектуры, строительства, ЖКХ, транспорта, связи , ГО и ЧС администрации Дзержинского района </w:t>
      </w:r>
      <w:r w:rsidRPr="006C4583">
        <w:rPr>
          <w:i/>
          <w:szCs w:val="24"/>
        </w:rPr>
        <w:t>(далее – отдел )</w:t>
      </w:r>
      <w:r w:rsidRPr="006C4583">
        <w:rPr>
          <w:szCs w:val="24"/>
        </w:rPr>
        <w:t>. Непосредственный исполнитель: главный специалист в области архитектуры и градостроительства администрации Дзержинского  района. (далее специалист)</w:t>
      </w:r>
    </w:p>
    <w:p w:rsidR="006C4583" w:rsidRPr="006C4583" w:rsidRDefault="006C4583" w:rsidP="006C4583">
      <w:pPr>
        <w:ind w:firstLine="540"/>
        <w:jc w:val="both"/>
        <w:outlineLvl w:val="1"/>
        <w:rPr>
          <w:szCs w:val="24"/>
        </w:rPr>
      </w:pPr>
      <w:r w:rsidRPr="006C4583">
        <w:rPr>
          <w:szCs w:val="24"/>
        </w:rPr>
        <w:t>Место нахождения: с. Дзержинское ул.Ленина,15 каб.201</w:t>
      </w:r>
    </w:p>
    <w:p w:rsidR="006C4583" w:rsidRPr="006C4583" w:rsidRDefault="006C4583" w:rsidP="006C4583">
      <w:pPr>
        <w:ind w:firstLine="540"/>
        <w:jc w:val="both"/>
        <w:outlineLvl w:val="1"/>
        <w:rPr>
          <w:szCs w:val="24"/>
        </w:rPr>
      </w:pPr>
      <w:r w:rsidRPr="006C4583">
        <w:rPr>
          <w:szCs w:val="24"/>
        </w:rPr>
        <w:t>Почтовый адрес: 663700 Красноярский край, с. Дзержинское ул. Ленина № 15,каб.201</w:t>
      </w:r>
    </w:p>
    <w:p w:rsidR="006C4583" w:rsidRPr="006C4583" w:rsidRDefault="006C4583" w:rsidP="006C4583">
      <w:pPr>
        <w:ind w:firstLine="540"/>
        <w:jc w:val="both"/>
        <w:outlineLvl w:val="1"/>
        <w:rPr>
          <w:szCs w:val="24"/>
        </w:rPr>
      </w:pPr>
      <w:r w:rsidRPr="006C4583">
        <w:rPr>
          <w:szCs w:val="24"/>
        </w:rPr>
        <w:t>Приёмные дни: понедельник-пятница</w:t>
      </w:r>
    </w:p>
    <w:p w:rsidR="006C4583" w:rsidRPr="006C4583" w:rsidRDefault="006C4583" w:rsidP="006C4583">
      <w:pPr>
        <w:ind w:firstLine="540"/>
        <w:jc w:val="both"/>
        <w:outlineLvl w:val="1"/>
        <w:rPr>
          <w:szCs w:val="24"/>
        </w:rPr>
      </w:pPr>
      <w:r w:rsidRPr="006C4583">
        <w:rPr>
          <w:szCs w:val="24"/>
        </w:rPr>
        <w:t>График работы: с 8-00 до 16-00, (обеденный перерыв с 12-00 до 13-00)</w:t>
      </w:r>
    </w:p>
    <w:p w:rsidR="006C4583" w:rsidRPr="006C4583" w:rsidRDefault="006C4583" w:rsidP="006C4583">
      <w:pPr>
        <w:ind w:firstLine="540"/>
        <w:jc w:val="both"/>
        <w:outlineLvl w:val="1"/>
        <w:rPr>
          <w:szCs w:val="24"/>
        </w:rPr>
      </w:pPr>
      <w:r w:rsidRPr="006C4583">
        <w:rPr>
          <w:szCs w:val="24"/>
        </w:rPr>
        <w:t>Телефон/факс: (8 39167)9-06-16, адрес электронной почты  dzergin@krasmail.ru;</w:t>
      </w:r>
    </w:p>
    <w:p w:rsidR="006C4583" w:rsidRPr="006C4583" w:rsidRDefault="006C4583" w:rsidP="006C4583">
      <w:pPr>
        <w:ind w:firstLine="540"/>
        <w:jc w:val="both"/>
        <w:outlineLvl w:val="1"/>
        <w:rPr>
          <w:i/>
          <w:szCs w:val="24"/>
        </w:rPr>
      </w:pPr>
      <w:r w:rsidRPr="006C4583">
        <w:rPr>
          <w:szCs w:val="24"/>
        </w:rPr>
        <w:t>Информацию по процедуре предоставления муниципальной услуги можно получить у специалиста  отдела  архитектуры, строительства, ЖКХ, транспорта, связи , ГО и ЧС администрации Дзержинского района)</w:t>
      </w:r>
      <w:r w:rsidRPr="006C4583">
        <w:rPr>
          <w:i/>
          <w:szCs w:val="24"/>
        </w:rPr>
        <w:t xml:space="preserve">. </w:t>
      </w:r>
    </w:p>
    <w:p w:rsidR="006C4583" w:rsidRPr="006C4583" w:rsidRDefault="006C4583" w:rsidP="006C4583">
      <w:pPr>
        <w:ind w:firstLine="540"/>
        <w:jc w:val="both"/>
        <w:rPr>
          <w:szCs w:val="24"/>
          <w:u w:val="single"/>
        </w:rPr>
      </w:pPr>
      <w:r w:rsidRPr="006C4583">
        <w:rPr>
          <w:szCs w:val="24"/>
        </w:rPr>
        <w:t xml:space="preserve">2.3. </w:t>
      </w:r>
      <w:r w:rsidRPr="006C4583">
        <w:rPr>
          <w:szCs w:val="24"/>
          <w:u w:val="single"/>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6C4583" w:rsidRPr="006C4583" w:rsidRDefault="006C4583" w:rsidP="006C4583">
      <w:pPr>
        <w:ind w:firstLine="540"/>
        <w:jc w:val="both"/>
        <w:rPr>
          <w:szCs w:val="24"/>
        </w:rPr>
      </w:pPr>
      <w:r w:rsidRPr="006C4583">
        <w:rPr>
          <w:szCs w:val="24"/>
        </w:rPr>
        <w:t>1) непосредственно уполномоченными на выдачу разрешений на строительство в соответствии с частями 4 - 6 статьи 51 ГрК РФ,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6C4583" w:rsidRPr="006C4583" w:rsidRDefault="006C4583" w:rsidP="006C4583">
      <w:pPr>
        <w:ind w:firstLine="540"/>
        <w:jc w:val="both"/>
        <w:rPr>
          <w:szCs w:val="24"/>
        </w:rPr>
      </w:pPr>
      <w:r w:rsidRPr="006C4583">
        <w:rPr>
          <w:szCs w:val="24"/>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ГрК РФ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6C4583" w:rsidRPr="006C4583" w:rsidRDefault="006C4583" w:rsidP="006C4583">
      <w:pPr>
        <w:ind w:firstLine="540"/>
        <w:jc w:val="both"/>
        <w:rPr>
          <w:szCs w:val="24"/>
        </w:rPr>
      </w:pPr>
      <w:r w:rsidRPr="006C4583">
        <w:rPr>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6C4583" w:rsidRPr="006C4583" w:rsidRDefault="006C4583" w:rsidP="006C4583">
      <w:pPr>
        <w:ind w:firstLine="540"/>
        <w:jc w:val="both"/>
        <w:rPr>
          <w:szCs w:val="24"/>
        </w:rPr>
      </w:pPr>
      <w:r w:rsidRPr="006C4583">
        <w:rPr>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C4583" w:rsidRPr="006C4583" w:rsidRDefault="006C4583" w:rsidP="006C4583">
      <w:pPr>
        <w:ind w:firstLine="540"/>
        <w:jc w:val="both"/>
        <w:rPr>
          <w:szCs w:val="24"/>
        </w:rPr>
      </w:pPr>
      <w:r w:rsidRPr="006C4583">
        <w:rPr>
          <w:szCs w:val="24"/>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C4583" w:rsidRPr="006C4583" w:rsidRDefault="006C4583" w:rsidP="006C4583">
      <w:pPr>
        <w:ind w:firstLine="540"/>
        <w:jc w:val="both"/>
        <w:rPr>
          <w:color w:val="000000"/>
          <w:szCs w:val="24"/>
          <w:shd w:val="clear" w:color="auto" w:fill="FFFFFF"/>
        </w:rPr>
      </w:pPr>
      <w:r w:rsidRPr="006C4583">
        <w:rPr>
          <w:szCs w:val="24"/>
        </w:rPr>
        <w:t xml:space="preserve">  Заявителем при предоставлении услуги является </w:t>
      </w:r>
      <w:r w:rsidRPr="006C4583">
        <w:rPr>
          <w:color w:val="000000"/>
          <w:szCs w:val="24"/>
          <w:shd w:val="clear" w:color="auto" w:fill="FFFFFF"/>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w:t>
      </w:r>
      <w:r w:rsidRPr="006C4583">
        <w:rPr>
          <w:color w:val="000000"/>
          <w:szCs w:val="24"/>
          <w:shd w:val="clear" w:color="auto" w:fill="FFFFFF"/>
        </w:rPr>
        <w:lastRenderedPageBreak/>
        <w:t>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3" w:anchor="dst100872" w:history="1">
        <w:r w:rsidRPr="006C4583">
          <w:rPr>
            <w:color w:val="1A0DAB"/>
            <w:szCs w:val="24"/>
            <w:u w:val="single"/>
            <w:shd w:val="clear" w:color="auto" w:fill="FFFFFF"/>
          </w:rPr>
          <w:t>статьей 13.3</w:t>
        </w:r>
      </w:hyperlink>
      <w:r w:rsidRPr="006C4583">
        <w:rPr>
          <w:color w:val="000000"/>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C4583" w:rsidRPr="006C4583" w:rsidRDefault="006C4583" w:rsidP="006C4583">
      <w:pPr>
        <w:ind w:firstLine="540"/>
        <w:jc w:val="both"/>
        <w:rPr>
          <w:szCs w:val="24"/>
        </w:rPr>
      </w:pPr>
      <w:r w:rsidRPr="006C4583">
        <w:rPr>
          <w:szCs w:val="24"/>
        </w:rPr>
        <w:t>2.4. Результатом предоставления услуги является:</w:t>
      </w:r>
    </w:p>
    <w:p w:rsidR="006C4583" w:rsidRPr="006C4583" w:rsidRDefault="006C4583" w:rsidP="006C4583">
      <w:pPr>
        <w:ind w:firstLine="540"/>
        <w:jc w:val="both"/>
        <w:outlineLvl w:val="1"/>
        <w:rPr>
          <w:szCs w:val="24"/>
        </w:rPr>
      </w:pPr>
      <w:r w:rsidRPr="006C4583">
        <w:rPr>
          <w:szCs w:val="24"/>
        </w:rPr>
        <w:t xml:space="preserve">- выдача заявителю разрешения на ввод объекта в эксплуатацию; </w:t>
      </w:r>
    </w:p>
    <w:p w:rsidR="006C4583" w:rsidRPr="006C4583" w:rsidRDefault="006C4583" w:rsidP="006C4583">
      <w:pPr>
        <w:ind w:firstLine="540"/>
        <w:jc w:val="both"/>
        <w:outlineLvl w:val="1"/>
        <w:rPr>
          <w:szCs w:val="24"/>
        </w:rPr>
      </w:pPr>
      <w:r w:rsidRPr="006C4583">
        <w:rPr>
          <w:szCs w:val="24"/>
        </w:rPr>
        <w:t>- отказ заявителю в выдаче разрешения на ввод объекта в эксплуатацию.</w:t>
      </w:r>
    </w:p>
    <w:p w:rsidR="006C4583" w:rsidRDefault="006C4583" w:rsidP="006C4583">
      <w:pPr>
        <w:widowControl w:val="0"/>
        <w:ind w:firstLine="540"/>
        <w:jc w:val="both"/>
        <w:rPr>
          <w:szCs w:val="24"/>
        </w:rPr>
      </w:pPr>
      <w:r w:rsidRPr="006C4583">
        <w:rPr>
          <w:szCs w:val="24"/>
        </w:rPr>
        <w:t>2.5. Срок предоставления услуги в течение 5 рабочих дней со дня поступления заявления о выдаче разрешения на ввод объекта в эксплуатацию.</w:t>
      </w:r>
    </w:p>
    <w:p w:rsidR="00016F9E" w:rsidRPr="00A349C0" w:rsidRDefault="00016F9E" w:rsidP="006C4583">
      <w:pPr>
        <w:widowControl w:val="0"/>
        <w:ind w:firstLine="540"/>
        <w:jc w:val="both"/>
        <w:rPr>
          <w:szCs w:val="24"/>
        </w:rPr>
      </w:pPr>
      <w:r w:rsidRPr="00A349C0">
        <w:rPr>
          <w:szCs w:val="24"/>
        </w:rPr>
        <w:t xml:space="preserve">2.5.1. </w:t>
      </w:r>
      <w:r w:rsidR="00CA1255" w:rsidRPr="00A349C0">
        <w:rPr>
          <w:szCs w:val="24"/>
        </w:rPr>
        <w:t xml:space="preserve">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w:t>
      </w:r>
      <w:r w:rsidR="00CA1255" w:rsidRPr="00A349C0">
        <w:rPr>
          <w:szCs w:val="24"/>
          <w:lang w:bidi="ru-RU"/>
        </w:rPr>
        <w:t>(отказом в осуществлении государственного кадастрового учета и (или)</w:t>
      </w:r>
      <w:r w:rsidR="00A106FB" w:rsidRPr="00A349C0">
        <w:rPr>
          <w:szCs w:val="24"/>
          <w:lang w:bidi="ru-RU"/>
        </w:rPr>
        <w:t>.</w:t>
      </w:r>
      <w:r w:rsidR="00CA1255" w:rsidRPr="00A349C0">
        <w:rPr>
          <w:szCs w:val="24"/>
          <w:lang w:bidi="ru-RU"/>
        </w:rPr>
        <w:br/>
        <w:t>государственной регистрации прав) для устранения причин такого</w:t>
      </w:r>
      <w:r w:rsidR="00CA1255" w:rsidRPr="00A349C0">
        <w:rPr>
          <w:szCs w:val="24"/>
          <w:lang w:bidi="ru-RU"/>
        </w:rPr>
        <w:br/>
        <w:t>приостановления (отказа) был подготовлен технический план объекта</w:t>
      </w:r>
      <w:r w:rsidR="00CA1255" w:rsidRPr="00A349C0">
        <w:rPr>
          <w:szCs w:val="24"/>
          <w:lang w:bidi="ru-RU"/>
        </w:rPr>
        <w:br/>
        <w:t>капитального строительства, содержание которого требует внесения изменений в</w:t>
      </w:r>
      <w:r w:rsidR="00CA1255" w:rsidRPr="00A349C0">
        <w:rPr>
          <w:szCs w:val="24"/>
          <w:lang w:bidi="ru-RU"/>
        </w:rPr>
        <w:br/>
        <w:t>выданное разрешение на ввод объекта капитального строительства в</w:t>
      </w:r>
      <w:r w:rsidR="00CA1255" w:rsidRPr="00A349C0">
        <w:rPr>
          <w:szCs w:val="24"/>
          <w:lang w:bidi="ru-RU"/>
        </w:rPr>
        <w:br/>
        <w:t xml:space="preserve">эксплуатацию, застройщик вправе обратиться в </w:t>
      </w:r>
      <w:r w:rsidR="00CA1255" w:rsidRPr="00A349C0">
        <w:rPr>
          <w:i/>
          <w:iCs/>
          <w:szCs w:val="24"/>
          <w:lang w:bidi="ru-RU"/>
        </w:rPr>
        <w:t>администрацию Дзержинского района ,</w:t>
      </w:r>
      <w:r w:rsidR="00CA1255" w:rsidRPr="00A349C0">
        <w:rPr>
          <w:szCs w:val="24"/>
          <w:lang w:bidi="ru-RU"/>
        </w:rPr>
        <w:t xml:space="preserve"> принявшую решение о выдаче разрешения на ввод объекта</w:t>
      </w:r>
      <w:r w:rsidR="00CA1255" w:rsidRPr="00A349C0">
        <w:rPr>
          <w:szCs w:val="24"/>
          <w:lang w:bidi="ru-RU"/>
        </w:rPr>
        <w:br/>
        <w:t>капитального строительства в эксплуатацию, с заявлением о внесении изменений в</w:t>
      </w:r>
      <w:r w:rsidR="00CA1255" w:rsidRPr="00A349C0">
        <w:rPr>
          <w:szCs w:val="24"/>
          <w:lang w:bidi="ru-RU"/>
        </w:rPr>
        <w:br/>
        <w:t>данное разрешение.</w:t>
      </w:r>
    </w:p>
    <w:p w:rsidR="00016F9E" w:rsidRPr="00A349C0" w:rsidRDefault="00CA1255" w:rsidP="00CA1255">
      <w:pPr>
        <w:widowControl w:val="0"/>
        <w:ind w:firstLine="540"/>
        <w:jc w:val="both"/>
        <w:rPr>
          <w:szCs w:val="24"/>
        </w:rPr>
      </w:pPr>
      <w:r w:rsidRPr="00A349C0">
        <w:rPr>
          <w:szCs w:val="24"/>
        </w:rPr>
        <w:t>2.5.2.</w:t>
      </w:r>
      <w:r w:rsidRPr="00A349C0">
        <w:t xml:space="preserve"> </w:t>
      </w:r>
      <w:r w:rsidRPr="00A349C0">
        <w:rPr>
          <w:szCs w:val="24"/>
        </w:rPr>
        <w:t>Обязательным приложением к ук</w:t>
      </w:r>
      <w:r w:rsidR="002E42D8" w:rsidRPr="00A349C0">
        <w:rPr>
          <w:szCs w:val="24"/>
        </w:rPr>
        <w:t>азанному в пункт</w:t>
      </w:r>
      <w:r w:rsidRPr="00A349C0">
        <w:rPr>
          <w:szCs w:val="24"/>
        </w:rPr>
        <w:t>е 2.5.1.</w:t>
      </w:r>
      <w:r w:rsidR="002B3F12" w:rsidRPr="00A349C0">
        <w:rPr>
          <w:szCs w:val="24"/>
        </w:rPr>
        <w:t xml:space="preserve"> </w:t>
      </w:r>
      <w:r w:rsidRPr="00A349C0">
        <w:rPr>
          <w:szCs w:val="24"/>
        </w:rPr>
        <w:t xml:space="preserve">регламента заявлению является технический план объекта капитального строительства. Застройщик также представляет иные документы, предусмотренные пунктом </w:t>
      </w:r>
      <w:r w:rsidR="002E42D8" w:rsidRPr="00A349C0">
        <w:rPr>
          <w:szCs w:val="24"/>
        </w:rPr>
        <w:t>2.7.</w:t>
      </w:r>
      <w:r w:rsidRPr="00A349C0">
        <w:rPr>
          <w:szCs w:val="24"/>
        </w:rPr>
        <w:t xml:space="preserve">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w:t>
      </w:r>
      <w:r w:rsidR="002B3F12" w:rsidRPr="00A349C0">
        <w:rPr>
          <w:szCs w:val="24"/>
        </w:rPr>
        <w:t xml:space="preserve"> </w:t>
      </w:r>
      <w:r w:rsidR="002E42D8" w:rsidRPr="00A349C0">
        <w:rPr>
          <w:szCs w:val="24"/>
        </w:rPr>
        <w:t>с пунктом 2.5.1.</w:t>
      </w:r>
      <w:r w:rsidRPr="00A349C0">
        <w:rPr>
          <w:szCs w:val="24"/>
        </w:rPr>
        <w:t>административного регламента.</w:t>
      </w:r>
    </w:p>
    <w:p w:rsidR="00A106FB" w:rsidRPr="00A349C0" w:rsidRDefault="00CA1255" w:rsidP="00A106FB">
      <w:pPr>
        <w:widowControl w:val="0"/>
        <w:ind w:firstLine="540"/>
        <w:jc w:val="both"/>
        <w:rPr>
          <w:szCs w:val="24"/>
          <w:lang w:bidi="ru-RU"/>
        </w:rPr>
      </w:pPr>
      <w:r w:rsidRPr="00A349C0">
        <w:rPr>
          <w:szCs w:val="24"/>
        </w:rPr>
        <w:t>2.5.3.</w:t>
      </w:r>
      <w:r w:rsidR="00A106FB" w:rsidRPr="00A349C0">
        <w:rPr>
          <w:color w:val="000000"/>
          <w:sz w:val="26"/>
          <w:szCs w:val="26"/>
          <w:lang w:bidi="ru-RU"/>
        </w:rPr>
        <w:t xml:space="preserve"> </w:t>
      </w:r>
      <w:r w:rsidR="00A106FB" w:rsidRPr="00A349C0">
        <w:rPr>
          <w:szCs w:val="24"/>
          <w:lang w:bidi="ru-RU"/>
        </w:rPr>
        <w:t>В срок не более чем пять рабочих дней со дня получения заявления</w:t>
      </w:r>
    </w:p>
    <w:p w:rsidR="00CA1255" w:rsidRPr="00A349C0" w:rsidRDefault="00A106FB" w:rsidP="00A106FB">
      <w:pPr>
        <w:widowControl w:val="0"/>
        <w:ind w:firstLine="540"/>
        <w:jc w:val="both"/>
        <w:rPr>
          <w:szCs w:val="24"/>
          <w:lang w:bidi="ru-RU"/>
        </w:rPr>
      </w:pPr>
      <w:r w:rsidRPr="00A349C0">
        <w:rPr>
          <w:szCs w:val="24"/>
          <w:lang w:bidi="ru-RU"/>
        </w:rPr>
        <w:t>застройщика о внесении изменений в разрешение на ввод объекта капитального</w:t>
      </w:r>
      <w:r w:rsidRPr="00A349C0">
        <w:rPr>
          <w:szCs w:val="24"/>
          <w:lang w:bidi="ru-RU"/>
        </w:rPr>
        <w:br/>
        <w:t xml:space="preserve">строительства в эксплуатацию, </w:t>
      </w:r>
      <w:r w:rsidRPr="00A349C0">
        <w:rPr>
          <w:i/>
          <w:iCs/>
          <w:szCs w:val="24"/>
          <w:lang w:bidi="ru-RU"/>
        </w:rPr>
        <w:t>администрация Дзержинского района,</w:t>
      </w:r>
      <w:r w:rsidRPr="00A349C0">
        <w:rPr>
          <w:i/>
          <w:iCs/>
          <w:szCs w:val="24"/>
          <w:lang w:bidi="ru-RU"/>
        </w:rPr>
        <w:br/>
      </w:r>
      <w:r w:rsidRPr="00A349C0">
        <w:rPr>
          <w:szCs w:val="24"/>
          <w:lang w:bidi="ru-RU"/>
        </w:rPr>
        <w:t>выдавшая разрешение на ввод объекта капитального строительства в</w:t>
      </w:r>
      <w:r w:rsidRPr="00A349C0">
        <w:rPr>
          <w:szCs w:val="24"/>
          <w:lang w:bidi="ru-RU"/>
        </w:rPr>
        <w:br/>
        <w:t>эксплуатацию, принимает решение о внесении изменений в разрешение на ввод</w:t>
      </w:r>
      <w:r w:rsidRPr="00A349C0">
        <w:rPr>
          <w:szCs w:val="24"/>
          <w:lang w:bidi="ru-RU"/>
        </w:rPr>
        <w:br/>
        <w:t>объекта капитального строительства в эксплуатацию или об отказе во внесении</w:t>
      </w:r>
      <w:r w:rsidRPr="00A349C0">
        <w:rPr>
          <w:szCs w:val="24"/>
          <w:lang w:bidi="ru-RU"/>
        </w:rPr>
        <w:br/>
        <w:t>изменений в данное разрешение с указанием причин отказа».</w:t>
      </w:r>
    </w:p>
    <w:p w:rsidR="00A349C0" w:rsidRPr="00A349C0" w:rsidRDefault="00A349C0" w:rsidP="00A349C0">
      <w:pPr>
        <w:widowControl w:val="0"/>
        <w:suppressAutoHyphens/>
        <w:overflowPunct/>
        <w:autoSpaceDE/>
        <w:autoSpaceDN/>
        <w:adjustRightInd/>
        <w:ind w:firstLine="567"/>
        <w:jc w:val="both"/>
        <w:rPr>
          <w:szCs w:val="24"/>
          <w:highlight w:val="yellow"/>
          <w:lang w:eastAsia="en-US"/>
        </w:rPr>
      </w:pPr>
      <w:r w:rsidRPr="00A349C0">
        <w:rPr>
          <w:szCs w:val="24"/>
          <w:highlight w:val="yellow"/>
          <w:lang w:eastAsia="en-US"/>
        </w:rPr>
        <w:t>(в ред. постановления администрации Дзержинского района от  03.03.2022 № 107-п)</w:t>
      </w:r>
    </w:p>
    <w:p w:rsidR="006C4583" w:rsidRPr="006C4583" w:rsidRDefault="00A349C0" w:rsidP="006C4583">
      <w:pPr>
        <w:ind w:firstLine="540"/>
        <w:jc w:val="both"/>
        <w:outlineLvl w:val="1"/>
        <w:rPr>
          <w:szCs w:val="24"/>
        </w:rPr>
      </w:pPr>
      <w:r w:rsidRPr="006C4583">
        <w:rPr>
          <w:szCs w:val="24"/>
        </w:rPr>
        <w:t xml:space="preserve"> </w:t>
      </w:r>
      <w:r w:rsidR="006C4583" w:rsidRPr="006C4583">
        <w:rPr>
          <w:szCs w:val="24"/>
        </w:rPr>
        <w:t>2.6. Правовыми основаниями для предоставления муниципальной услуги являются:</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Конституция Российской Федерации;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Градостроительный кодекс Российской Федерации;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Федеральный </w:t>
      </w:r>
      <w:hyperlink r:id="rId14" w:history="1">
        <w:r w:rsidRPr="006C4583">
          <w:rPr>
            <w:rFonts w:ascii="Times New Roman" w:hAnsi="Times New Roman" w:cs="Times New Roman"/>
            <w:sz w:val="24"/>
            <w:szCs w:val="24"/>
          </w:rPr>
          <w:t>закон</w:t>
        </w:r>
      </w:hyperlink>
      <w:r w:rsidRPr="006C4583">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lastRenderedPageBreak/>
        <w:t>Приказ Минстроя России от 19.02.2015 № 117/пр «Об утверждении формы разрешения на строительство и формы разрешения на ввод объекта в эксплуатацию»;</w:t>
      </w:r>
    </w:p>
    <w:p w:rsidR="006C4583" w:rsidRPr="006C4583" w:rsidRDefault="006C4583" w:rsidP="006C4583">
      <w:pPr>
        <w:ind w:firstLine="709"/>
        <w:jc w:val="both"/>
        <w:rPr>
          <w:szCs w:val="24"/>
        </w:rPr>
      </w:pPr>
      <w:r w:rsidRPr="006C4583">
        <w:rPr>
          <w:szCs w:val="24"/>
        </w:rPr>
        <w:t xml:space="preserve">Устав </w:t>
      </w:r>
      <w:r w:rsidRPr="006C4583">
        <w:rPr>
          <w:i/>
          <w:szCs w:val="24"/>
        </w:rPr>
        <w:t>Дзержинского района</w:t>
      </w:r>
      <w:r w:rsidRPr="006C4583">
        <w:rPr>
          <w:szCs w:val="24"/>
        </w:rPr>
        <w:t>;</w:t>
      </w:r>
    </w:p>
    <w:p w:rsidR="006C4583" w:rsidRPr="006C4583" w:rsidRDefault="006C4583" w:rsidP="006C4583">
      <w:pPr>
        <w:widowControl w:val="0"/>
        <w:ind w:firstLine="540"/>
        <w:jc w:val="both"/>
        <w:rPr>
          <w:szCs w:val="24"/>
        </w:rPr>
      </w:pPr>
      <w:r w:rsidRPr="006C4583">
        <w:rPr>
          <w:szCs w:val="24"/>
        </w:rPr>
        <w:t>2.7.Исчерпывающий перечень документов, необходимых в соответствии с Градостроительным кодексом Российской Федерации для предоставления услуги: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1) заявление о выдаче разрешения на ввод объекта в эксплуатацию установленного образца (приложение № 1);</w:t>
      </w:r>
    </w:p>
    <w:p w:rsidR="006C4583" w:rsidRPr="006C4583" w:rsidRDefault="006C4583" w:rsidP="006C4583">
      <w:pPr>
        <w:shd w:val="clear" w:color="auto" w:fill="FFFFFF"/>
        <w:spacing w:line="290" w:lineRule="atLeast"/>
        <w:ind w:firstLine="540"/>
        <w:jc w:val="both"/>
        <w:rPr>
          <w:color w:val="333333"/>
          <w:szCs w:val="24"/>
        </w:rPr>
      </w:pPr>
      <w:r w:rsidRPr="006C4583">
        <w:rPr>
          <w:color w:val="333333"/>
          <w:szCs w:val="24"/>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C489C" w:rsidRDefault="006C4583" w:rsidP="006C4583">
      <w:pPr>
        <w:shd w:val="clear" w:color="auto" w:fill="FFFFFF"/>
        <w:spacing w:line="290" w:lineRule="atLeast"/>
        <w:ind w:firstLine="540"/>
        <w:jc w:val="both"/>
        <w:rPr>
          <w:color w:val="333333"/>
          <w:szCs w:val="24"/>
        </w:rPr>
      </w:pPr>
      <w:bookmarkStart w:id="2" w:name="dst2885"/>
      <w:bookmarkEnd w:id="2"/>
      <w:r w:rsidRPr="004C489C">
        <w:rPr>
          <w:color w:val="333333"/>
          <w:szCs w:val="24"/>
          <w:highlight w:val="darkGray"/>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C4583" w:rsidRDefault="004C489C" w:rsidP="006C4583">
      <w:pPr>
        <w:shd w:val="clear" w:color="auto" w:fill="FFFFFF"/>
        <w:spacing w:line="290" w:lineRule="atLeast"/>
        <w:ind w:firstLine="540"/>
        <w:jc w:val="both"/>
        <w:rPr>
          <w:color w:val="333333"/>
          <w:szCs w:val="24"/>
        </w:rPr>
      </w:pPr>
      <w:r>
        <w:rPr>
          <w:color w:val="333333"/>
          <w:szCs w:val="24"/>
        </w:rPr>
        <w:t>УТРАТИЛ СИЛУ</w:t>
      </w:r>
    </w:p>
    <w:p w:rsidR="004C489C" w:rsidRPr="00A349C0" w:rsidRDefault="004C489C" w:rsidP="004C489C">
      <w:pPr>
        <w:widowControl w:val="0"/>
        <w:suppressAutoHyphens/>
        <w:overflowPunct/>
        <w:autoSpaceDE/>
        <w:autoSpaceDN/>
        <w:adjustRightInd/>
        <w:ind w:firstLine="567"/>
        <w:jc w:val="both"/>
        <w:rPr>
          <w:szCs w:val="24"/>
          <w:highlight w:val="yellow"/>
          <w:lang w:eastAsia="en-US"/>
        </w:rPr>
      </w:pPr>
      <w:r w:rsidRPr="00A349C0">
        <w:rPr>
          <w:szCs w:val="24"/>
          <w:highlight w:val="yellow"/>
          <w:lang w:eastAsia="en-US"/>
        </w:rPr>
        <w:t>(в ред. постановления администрации Дзержинс</w:t>
      </w:r>
      <w:r>
        <w:rPr>
          <w:szCs w:val="24"/>
          <w:highlight w:val="yellow"/>
          <w:lang w:eastAsia="en-US"/>
        </w:rPr>
        <w:t>кого района от  08.06.2023 № 404</w:t>
      </w:r>
      <w:r w:rsidRPr="00A349C0">
        <w:rPr>
          <w:szCs w:val="24"/>
          <w:highlight w:val="yellow"/>
          <w:lang w:eastAsia="en-US"/>
        </w:rPr>
        <w:t>-п)</w:t>
      </w:r>
    </w:p>
    <w:p w:rsidR="004C489C" w:rsidRPr="006C4583" w:rsidRDefault="004C489C" w:rsidP="006C4583">
      <w:pPr>
        <w:shd w:val="clear" w:color="auto" w:fill="FFFFFF"/>
        <w:spacing w:line="290" w:lineRule="atLeast"/>
        <w:ind w:firstLine="540"/>
        <w:jc w:val="both"/>
        <w:rPr>
          <w:color w:val="333333"/>
          <w:szCs w:val="24"/>
        </w:rPr>
      </w:pPr>
    </w:p>
    <w:p w:rsidR="006C4583" w:rsidRPr="006C4583" w:rsidRDefault="006C4583" w:rsidP="006C4583">
      <w:pPr>
        <w:shd w:val="clear" w:color="auto" w:fill="FFFFFF"/>
        <w:spacing w:line="290" w:lineRule="atLeast"/>
        <w:ind w:firstLine="540"/>
        <w:jc w:val="both"/>
        <w:rPr>
          <w:color w:val="333333"/>
          <w:szCs w:val="24"/>
        </w:rPr>
      </w:pPr>
      <w:bookmarkStart w:id="3" w:name="dst281"/>
      <w:bookmarkEnd w:id="3"/>
      <w:r w:rsidRPr="006C4583">
        <w:rPr>
          <w:color w:val="333333"/>
          <w:szCs w:val="24"/>
        </w:rPr>
        <w:t>4) разрешение на строительство;</w:t>
      </w:r>
    </w:p>
    <w:p w:rsidR="006C4583" w:rsidRDefault="006C4583" w:rsidP="006C4583">
      <w:pPr>
        <w:shd w:val="clear" w:color="auto" w:fill="FFFFFF"/>
        <w:spacing w:line="290" w:lineRule="atLeast"/>
        <w:ind w:firstLine="540"/>
        <w:jc w:val="both"/>
        <w:rPr>
          <w:color w:val="333333"/>
          <w:szCs w:val="24"/>
        </w:rPr>
      </w:pPr>
      <w:bookmarkStart w:id="4" w:name="dst1713"/>
      <w:bookmarkEnd w:id="4"/>
      <w:r w:rsidRPr="004C489C">
        <w:rPr>
          <w:color w:val="333333"/>
          <w:szCs w:val="24"/>
          <w:highlight w:val="darkGray"/>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C489C" w:rsidRDefault="004C489C" w:rsidP="006C4583">
      <w:pPr>
        <w:shd w:val="clear" w:color="auto" w:fill="FFFFFF"/>
        <w:spacing w:line="290" w:lineRule="atLeast"/>
        <w:ind w:firstLine="540"/>
        <w:jc w:val="both"/>
        <w:rPr>
          <w:color w:val="333333"/>
          <w:szCs w:val="24"/>
        </w:rPr>
      </w:pPr>
      <w:r>
        <w:rPr>
          <w:color w:val="333333"/>
          <w:szCs w:val="24"/>
        </w:rPr>
        <w:t>УТРАТИЛ СИЛУ</w:t>
      </w:r>
    </w:p>
    <w:p w:rsidR="004C489C" w:rsidRPr="00A349C0" w:rsidRDefault="004C489C" w:rsidP="004C489C">
      <w:pPr>
        <w:widowControl w:val="0"/>
        <w:suppressAutoHyphens/>
        <w:overflowPunct/>
        <w:autoSpaceDE/>
        <w:autoSpaceDN/>
        <w:adjustRightInd/>
        <w:ind w:firstLine="567"/>
        <w:jc w:val="both"/>
        <w:rPr>
          <w:szCs w:val="24"/>
          <w:highlight w:val="yellow"/>
          <w:lang w:eastAsia="en-US"/>
        </w:rPr>
      </w:pPr>
      <w:r w:rsidRPr="00A349C0">
        <w:rPr>
          <w:szCs w:val="24"/>
          <w:highlight w:val="yellow"/>
          <w:lang w:eastAsia="en-US"/>
        </w:rPr>
        <w:t>(в ред. постановления администрации Дзержинс</w:t>
      </w:r>
      <w:r>
        <w:rPr>
          <w:szCs w:val="24"/>
          <w:highlight w:val="yellow"/>
          <w:lang w:eastAsia="en-US"/>
        </w:rPr>
        <w:t>кого района от  08.06.2023 № 404</w:t>
      </w:r>
      <w:r w:rsidRPr="00A349C0">
        <w:rPr>
          <w:szCs w:val="24"/>
          <w:highlight w:val="yellow"/>
          <w:lang w:eastAsia="en-US"/>
        </w:rPr>
        <w:t>-п)</w:t>
      </w:r>
    </w:p>
    <w:p w:rsidR="004C489C" w:rsidRPr="006C4583" w:rsidRDefault="004C489C" w:rsidP="006C4583">
      <w:pPr>
        <w:shd w:val="clear" w:color="auto" w:fill="FFFFFF"/>
        <w:spacing w:line="290" w:lineRule="atLeast"/>
        <w:ind w:firstLine="540"/>
        <w:jc w:val="both"/>
        <w:rPr>
          <w:color w:val="333333"/>
          <w:szCs w:val="24"/>
        </w:rPr>
      </w:pPr>
    </w:p>
    <w:p w:rsidR="006C4583" w:rsidRDefault="006C4583" w:rsidP="006C4583">
      <w:pPr>
        <w:shd w:val="clear" w:color="auto" w:fill="FFFFFF"/>
        <w:spacing w:line="290" w:lineRule="atLeast"/>
        <w:ind w:firstLine="540"/>
        <w:jc w:val="both"/>
        <w:rPr>
          <w:color w:val="000000"/>
          <w:szCs w:val="24"/>
          <w:shd w:val="clear" w:color="auto" w:fill="FFFFFF"/>
        </w:rPr>
      </w:pPr>
      <w:bookmarkStart w:id="5" w:name="dst2639"/>
      <w:bookmarkStart w:id="6" w:name="dst2640"/>
      <w:bookmarkEnd w:id="5"/>
      <w:bookmarkEnd w:id="6"/>
      <w:r w:rsidRPr="004C489C">
        <w:rPr>
          <w:color w:val="333333"/>
          <w:szCs w:val="24"/>
          <w:highlight w:val="darkGray"/>
        </w:rPr>
        <w:t xml:space="preserve">6) </w:t>
      </w:r>
      <w:r w:rsidRPr="004C489C">
        <w:rPr>
          <w:color w:val="000000"/>
          <w:szCs w:val="24"/>
          <w:highlight w:val="darkGray"/>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5" w:anchor="dst2910" w:history="1">
        <w:r w:rsidRPr="004C489C">
          <w:rPr>
            <w:color w:val="1A0DAB"/>
            <w:szCs w:val="24"/>
            <w:highlight w:val="darkGray"/>
            <w:u w:val="single"/>
            <w:shd w:val="clear" w:color="auto" w:fill="FFFFFF"/>
          </w:rPr>
          <w:t>пункте 1 части 5 статьи 49</w:t>
        </w:r>
      </w:hyperlink>
      <w:r w:rsidRPr="004C489C">
        <w:rPr>
          <w:color w:val="000000"/>
          <w:szCs w:val="24"/>
          <w:highlight w:val="darkGray"/>
          <w:shd w:val="clear" w:color="auto" w:fill="FFFFFF"/>
        </w:rPr>
        <w:t>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C489C" w:rsidRDefault="004C489C" w:rsidP="006C4583">
      <w:pPr>
        <w:shd w:val="clear" w:color="auto" w:fill="FFFFFF"/>
        <w:spacing w:line="290" w:lineRule="atLeast"/>
        <w:ind w:firstLine="540"/>
        <w:jc w:val="both"/>
        <w:rPr>
          <w:color w:val="000000"/>
          <w:szCs w:val="24"/>
          <w:shd w:val="clear" w:color="auto" w:fill="FFFFFF"/>
        </w:rPr>
      </w:pPr>
      <w:r>
        <w:rPr>
          <w:color w:val="000000"/>
          <w:szCs w:val="24"/>
          <w:shd w:val="clear" w:color="auto" w:fill="FFFFFF"/>
        </w:rPr>
        <w:t>УТРАТИЛ СИЛУ</w:t>
      </w:r>
    </w:p>
    <w:p w:rsidR="004C489C" w:rsidRPr="00A349C0" w:rsidRDefault="004C489C" w:rsidP="004C489C">
      <w:pPr>
        <w:widowControl w:val="0"/>
        <w:suppressAutoHyphens/>
        <w:overflowPunct/>
        <w:autoSpaceDE/>
        <w:autoSpaceDN/>
        <w:adjustRightInd/>
        <w:ind w:firstLine="567"/>
        <w:jc w:val="both"/>
        <w:rPr>
          <w:szCs w:val="24"/>
          <w:highlight w:val="yellow"/>
          <w:lang w:eastAsia="en-US"/>
        </w:rPr>
      </w:pPr>
      <w:r w:rsidRPr="00A349C0">
        <w:rPr>
          <w:szCs w:val="24"/>
          <w:highlight w:val="yellow"/>
          <w:lang w:eastAsia="en-US"/>
        </w:rPr>
        <w:t>(в ред. постановления администрации Дзержинс</w:t>
      </w:r>
      <w:r>
        <w:rPr>
          <w:szCs w:val="24"/>
          <w:highlight w:val="yellow"/>
          <w:lang w:eastAsia="en-US"/>
        </w:rPr>
        <w:t>кого района от  08.06.2023 № 404</w:t>
      </w:r>
      <w:r w:rsidRPr="00A349C0">
        <w:rPr>
          <w:szCs w:val="24"/>
          <w:highlight w:val="yellow"/>
          <w:lang w:eastAsia="en-US"/>
        </w:rPr>
        <w:t>-п)</w:t>
      </w:r>
    </w:p>
    <w:p w:rsidR="004C489C" w:rsidRPr="006C4583" w:rsidRDefault="004C489C" w:rsidP="006C4583">
      <w:pPr>
        <w:shd w:val="clear" w:color="auto" w:fill="FFFFFF"/>
        <w:spacing w:line="290" w:lineRule="atLeast"/>
        <w:ind w:firstLine="540"/>
        <w:jc w:val="both"/>
        <w:rPr>
          <w:color w:val="000000"/>
          <w:szCs w:val="24"/>
          <w:shd w:val="clear" w:color="auto" w:fill="FFFFFF"/>
        </w:rPr>
      </w:pPr>
    </w:p>
    <w:p w:rsidR="006C4583" w:rsidRPr="006C4583" w:rsidRDefault="006C4583" w:rsidP="006C4583">
      <w:pPr>
        <w:shd w:val="clear" w:color="auto" w:fill="FFFFFF"/>
        <w:spacing w:line="290" w:lineRule="atLeast"/>
        <w:ind w:firstLine="540"/>
        <w:jc w:val="both"/>
        <w:rPr>
          <w:color w:val="000000"/>
          <w:szCs w:val="24"/>
          <w:shd w:val="clear" w:color="auto" w:fill="FFFFFF"/>
        </w:rPr>
      </w:pPr>
      <w:r w:rsidRPr="006C4583">
        <w:rPr>
          <w:color w:val="000000"/>
          <w:szCs w:val="24"/>
          <w:shd w:val="clear" w:color="auto" w:fill="FFFFFF"/>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6C4583" w:rsidRPr="006C4583" w:rsidRDefault="006C4583" w:rsidP="006C4583">
      <w:pPr>
        <w:shd w:val="clear" w:color="auto" w:fill="FFFFFF"/>
        <w:spacing w:line="290" w:lineRule="atLeast"/>
        <w:ind w:firstLine="540"/>
        <w:jc w:val="both"/>
        <w:rPr>
          <w:color w:val="333333"/>
          <w:szCs w:val="24"/>
        </w:rPr>
      </w:pPr>
      <w:bookmarkStart w:id="7" w:name="dst1715"/>
      <w:bookmarkEnd w:id="7"/>
    </w:p>
    <w:p w:rsidR="006C4583" w:rsidRPr="006C4583" w:rsidRDefault="006C4583" w:rsidP="006C4583">
      <w:pPr>
        <w:shd w:val="clear" w:color="auto" w:fill="FFFFFF"/>
        <w:spacing w:line="290" w:lineRule="atLeast"/>
        <w:ind w:firstLine="540"/>
        <w:jc w:val="both"/>
        <w:rPr>
          <w:color w:val="333333"/>
          <w:szCs w:val="24"/>
        </w:rPr>
      </w:pPr>
      <w:r w:rsidRPr="006C4583">
        <w:rPr>
          <w:color w:val="333333"/>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C4583" w:rsidRPr="006C4583" w:rsidRDefault="006C4583" w:rsidP="006C4583">
      <w:pPr>
        <w:shd w:val="clear" w:color="auto" w:fill="FFFFFF"/>
        <w:spacing w:line="290" w:lineRule="atLeast"/>
        <w:ind w:firstLine="540"/>
        <w:jc w:val="both"/>
        <w:rPr>
          <w:color w:val="333333"/>
          <w:szCs w:val="24"/>
        </w:rPr>
      </w:pPr>
    </w:p>
    <w:p w:rsidR="006C4583" w:rsidRPr="006C4583" w:rsidRDefault="006C4583" w:rsidP="006C4583">
      <w:pPr>
        <w:shd w:val="clear" w:color="auto" w:fill="FFFFFF"/>
        <w:spacing w:line="290" w:lineRule="atLeast"/>
        <w:ind w:firstLine="540"/>
        <w:jc w:val="both"/>
        <w:rPr>
          <w:color w:val="000000"/>
          <w:szCs w:val="24"/>
          <w:shd w:val="clear" w:color="auto" w:fill="FFFFFF"/>
        </w:rPr>
      </w:pPr>
      <w:bookmarkStart w:id="8" w:name="dst2641"/>
      <w:bookmarkEnd w:id="8"/>
      <w:r w:rsidRPr="006C4583">
        <w:rPr>
          <w:color w:val="333333"/>
          <w:szCs w:val="24"/>
        </w:rPr>
        <w:lastRenderedPageBreak/>
        <w:t xml:space="preserve">9) </w:t>
      </w:r>
      <w:bookmarkStart w:id="9" w:name="dst436"/>
      <w:bookmarkEnd w:id="9"/>
      <w:r w:rsidRPr="006C4583">
        <w:rPr>
          <w:color w:val="000000"/>
          <w:szCs w:val="24"/>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anchor="dst171" w:history="1">
        <w:r w:rsidRPr="006C4583">
          <w:rPr>
            <w:color w:val="1A0DAB"/>
            <w:szCs w:val="24"/>
            <w:u w:val="single"/>
            <w:shd w:val="clear" w:color="auto" w:fill="FFFFFF"/>
          </w:rPr>
          <w:t>частью 1 статьи 54</w:t>
        </w:r>
      </w:hyperlink>
      <w:r w:rsidRPr="006C4583">
        <w:rPr>
          <w:color w:val="000000"/>
          <w:szCs w:val="24"/>
          <w:shd w:val="clear" w:color="auto" w:fill="FFFFFF"/>
        </w:rPr>
        <w:t> Градостроительного кодекса РФ) о соответствии построенного, реконструированного объекта капитального строительства указанным в </w:t>
      </w:r>
      <w:hyperlink r:id="rId17" w:anchor="dst2910" w:history="1">
        <w:r w:rsidRPr="006C4583">
          <w:rPr>
            <w:color w:val="1A0DAB"/>
            <w:szCs w:val="24"/>
            <w:u w:val="single"/>
            <w:shd w:val="clear" w:color="auto" w:fill="FFFFFF"/>
          </w:rPr>
          <w:t>пункте 1 части 5 статьи 49</w:t>
        </w:r>
      </w:hyperlink>
      <w:r w:rsidRPr="006C4583">
        <w:rPr>
          <w:color w:val="000000"/>
          <w:szCs w:val="24"/>
          <w:shd w:val="clear" w:color="auto" w:fill="FFFFFF"/>
        </w:rPr>
        <w:t>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w:t>
      </w:r>
      <w:hyperlink r:id="rId18" w:anchor="dst3613" w:history="1">
        <w:r w:rsidRPr="006C4583">
          <w:rPr>
            <w:color w:val="1A0DAB"/>
            <w:szCs w:val="24"/>
            <w:u w:val="single"/>
            <w:shd w:val="clear" w:color="auto" w:fill="FFFFFF"/>
          </w:rPr>
          <w:t>частью 1.3 статьи 52</w:t>
        </w:r>
      </w:hyperlink>
      <w:r w:rsidRPr="006C4583">
        <w:rPr>
          <w:color w:val="000000"/>
          <w:szCs w:val="24"/>
          <w:shd w:val="clear" w:color="auto" w:fill="FFFFFF"/>
        </w:rPr>
        <w:t>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 w:anchor="dst3567" w:history="1">
        <w:r w:rsidRPr="006C4583">
          <w:rPr>
            <w:color w:val="1A0DAB"/>
            <w:szCs w:val="24"/>
            <w:u w:val="single"/>
            <w:shd w:val="clear" w:color="auto" w:fill="FFFFFF"/>
          </w:rPr>
          <w:t>частью 5 статьи 54</w:t>
        </w:r>
      </w:hyperlink>
      <w:r w:rsidRPr="006C4583">
        <w:rPr>
          <w:color w:val="000000"/>
          <w:szCs w:val="24"/>
          <w:shd w:val="clear" w:color="auto" w:fill="FFFFFF"/>
        </w:rPr>
        <w:t> Градостроительного кодекса РФ;</w:t>
      </w:r>
    </w:p>
    <w:p w:rsidR="006C4583" w:rsidRPr="006C4583" w:rsidRDefault="006C4583" w:rsidP="006C4583">
      <w:pPr>
        <w:shd w:val="clear" w:color="auto" w:fill="FFFFFF"/>
        <w:spacing w:line="290" w:lineRule="atLeast"/>
        <w:ind w:firstLine="540"/>
        <w:jc w:val="both"/>
        <w:rPr>
          <w:color w:val="333333"/>
          <w:szCs w:val="24"/>
        </w:rPr>
      </w:pPr>
      <w:r w:rsidRPr="006C4583">
        <w:rPr>
          <w:color w:val="333333"/>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0" w:anchor="dst100115" w:history="1">
        <w:r w:rsidRPr="006C4583">
          <w:rPr>
            <w:color w:val="666699"/>
            <w:szCs w:val="24"/>
          </w:rPr>
          <w:t>законодательством</w:t>
        </w:r>
      </w:hyperlink>
      <w:r w:rsidRPr="006C4583">
        <w:rPr>
          <w:color w:val="333333"/>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C4583" w:rsidRPr="006C4583" w:rsidRDefault="006C4583" w:rsidP="006C4583">
      <w:pPr>
        <w:shd w:val="clear" w:color="auto" w:fill="FFFFFF"/>
        <w:spacing w:line="290" w:lineRule="atLeast"/>
        <w:ind w:firstLine="540"/>
        <w:jc w:val="both"/>
        <w:rPr>
          <w:color w:val="333333"/>
          <w:szCs w:val="24"/>
        </w:rPr>
      </w:pPr>
      <w:bookmarkStart w:id="10" w:name="dst1114"/>
      <w:bookmarkEnd w:id="10"/>
      <w:r w:rsidRPr="006C4583">
        <w:rPr>
          <w:color w:val="333333"/>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 w:anchor="dst0" w:history="1">
        <w:r w:rsidRPr="006C4583">
          <w:rPr>
            <w:color w:val="666699"/>
            <w:szCs w:val="24"/>
          </w:rPr>
          <w:t>законом</w:t>
        </w:r>
      </w:hyperlink>
      <w:r w:rsidRPr="006C4583">
        <w:rPr>
          <w:color w:val="333333"/>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C4583" w:rsidRPr="006C4583" w:rsidRDefault="006C4583" w:rsidP="006C4583">
      <w:pPr>
        <w:shd w:val="clear" w:color="auto" w:fill="FFFFFF"/>
        <w:spacing w:line="290" w:lineRule="atLeast"/>
        <w:ind w:firstLine="540"/>
        <w:jc w:val="both"/>
        <w:rPr>
          <w:color w:val="333333"/>
          <w:szCs w:val="24"/>
        </w:rPr>
      </w:pPr>
      <w:bookmarkStart w:id="11" w:name="dst1622"/>
      <w:bookmarkEnd w:id="11"/>
      <w:r w:rsidRPr="006C4583">
        <w:rPr>
          <w:color w:val="333333"/>
          <w:szCs w:val="24"/>
        </w:rPr>
        <w:t>12) технический план объекта капитального строительства, подготовленный в соответствии с Федеральным </w:t>
      </w:r>
      <w:hyperlink r:id="rId22" w:anchor="dst0" w:history="1">
        <w:r w:rsidRPr="006C4583">
          <w:rPr>
            <w:color w:val="666699"/>
            <w:szCs w:val="24"/>
          </w:rPr>
          <w:t>законом</w:t>
        </w:r>
      </w:hyperlink>
      <w:r w:rsidRPr="006C4583">
        <w:rPr>
          <w:color w:val="333333"/>
          <w:szCs w:val="24"/>
        </w:rPr>
        <w:t> от 13 июля 2015 года N 218-ФЗ "О государственной регистрации недвижимости";</w:t>
      </w:r>
    </w:p>
    <w:p w:rsidR="006C4583" w:rsidRPr="006C4583" w:rsidRDefault="006C4583" w:rsidP="006C4583">
      <w:pPr>
        <w:shd w:val="clear" w:color="auto" w:fill="FFFFFF"/>
        <w:spacing w:line="290" w:lineRule="atLeast"/>
        <w:ind w:firstLine="540"/>
        <w:jc w:val="both"/>
        <w:rPr>
          <w:color w:val="333333"/>
          <w:szCs w:val="24"/>
        </w:rPr>
      </w:pPr>
      <w:r w:rsidRPr="006C4583">
        <w:rPr>
          <w:color w:val="333333"/>
          <w:szCs w:val="24"/>
        </w:rPr>
        <w:t>13).Правительством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C4583" w:rsidRPr="006C4583" w:rsidRDefault="006C4583" w:rsidP="006C4583">
      <w:pPr>
        <w:pStyle w:val="ConsPlusNormal"/>
        <w:ind w:firstLine="540"/>
        <w:jc w:val="both"/>
        <w:rPr>
          <w:rFonts w:ascii="Times New Roman" w:hAnsi="Times New Roman" w:cs="Times New Roman"/>
          <w:sz w:val="24"/>
          <w:szCs w:val="24"/>
        </w:rPr>
      </w:pPr>
      <w:bookmarkStart w:id="12" w:name="dst2642"/>
      <w:bookmarkEnd w:id="12"/>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Документы (их копии или сведения, содержащиеся в них), указанные в подпунктах 2, 3, 4, 9 настоящего пункта,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При подаче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5-12 настоящего пункта, оформляются в части, относящейся к соответствующему этапу строительства, реконструкции объекта капитального строительства. При наличии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w:t>
      </w:r>
    </w:p>
    <w:p w:rsidR="006C4583" w:rsidRPr="006C4583" w:rsidRDefault="006C4583" w:rsidP="006C4583">
      <w:pPr>
        <w:pStyle w:val="ConsPlusNormal"/>
        <w:ind w:firstLine="540"/>
        <w:jc w:val="both"/>
        <w:rPr>
          <w:rFonts w:ascii="Times New Roman" w:hAnsi="Times New Roman" w:cs="Times New Roman"/>
          <w:sz w:val="24"/>
          <w:szCs w:val="24"/>
        </w:rPr>
      </w:pP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Документы, указанные в подпунктах 2, 5, 6, 7, 8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подпунктах 2, 5, 5, 6, 7, 8 настоящего пункта, находятся в распоряжении органов государственной власти, органов местного самоуправления либо подведомственных государственным </w:t>
      </w:r>
      <w:r w:rsidRPr="006C4583">
        <w:rPr>
          <w:rFonts w:ascii="Times New Roman" w:hAnsi="Times New Roman" w:cs="Times New Roman"/>
          <w:sz w:val="24"/>
          <w:szCs w:val="24"/>
        </w:rPr>
        <w:lastRenderedPageBreak/>
        <w:t>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Неполучение (несвоевременное получение) запрошенных документов не может являться основанием для отказа в выдаче разрешения на ввод объекта в эксплуатацию.</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Указанные в подпунктах 6, 9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Положения данного абзаца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реконструкцией, капитальным ремонтом объектов капитального строительства в соответствии с указанной проектной документацией;</w:t>
      </w:r>
    </w:p>
    <w:p w:rsidR="006C4583" w:rsidRPr="006C4583" w:rsidRDefault="006C4583" w:rsidP="006C4583">
      <w:pPr>
        <w:ind w:firstLine="540"/>
        <w:jc w:val="both"/>
        <w:rPr>
          <w:szCs w:val="24"/>
        </w:rPr>
      </w:pPr>
      <w:bookmarkStart w:id="13" w:name="Par75"/>
      <w:bookmarkEnd w:id="13"/>
      <w:r w:rsidRPr="006C4583">
        <w:rPr>
          <w:szCs w:val="24"/>
        </w:rPr>
        <w:t>2.8. Запрещено требовать от заявителя:</w:t>
      </w:r>
    </w:p>
    <w:p w:rsidR="006C4583" w:rsidRPr="006C4583" w:rsidRDefault="006C4583" w:rsidP="006C4583">
      <w:pPr>
        <w:ind w:firstLine="540"/>
        <w:jc w:val="both"/>
        <w:outlineLvl w:val="1"/>
        <w:rPr>
          <w:szCs w:val="24"/>
        </w:rPr>
      </w:pPr>
      <w:r w:rsidRPr="006C4583">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4583" w:rsidRPr="006C4583" w:rsidRDefault="006C4583" w:rsidP="006C4583">
      <w:pPr>
        <w:ind w:firstLine="540"/>
        <w:jc w:val="both"/>
        <w:outlineLvl w:val="1"/>
        <w:rPr>
          <w:szCs w:val="24"/>
        </w:rPr>
      </w:pPr>
      <w:r w:rsidRPr="006C4583">
        <w:rPr>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6C4583">
          <w:rPr>
            <w:szCs w:val="24"/>
          </w:rPr>
          <w:t>части 6 статьи 7</w:t>
        </w:r>
      </w:hyperlink>
      <w:r w:rsidRPr="006C4583">
        <w:rPr>
          <w:szCs w:val="24"/>
        </w:rPr>
        <w:t xml:space="preserve"> Федерального закона от 27.07.2010 № 210-ФЗ «Об организации предоставления государственных и муниципальных услуг».</w:t>
      </w:r>
    </w:p>
    <w:p w:rsidR="006C4583" w:rsidRPr="006C4583" w:rsidRDefault="006C4583" w:rsidP="006C4583">
      <w:pPr>
        <w:ind w:firstLine="540"/>
        <w:jc w:val="both"/>
        <w:rPr>
          <w:szCs w:val="24"/>
        </w:rPr>
      </w:pPr>
      <w:r w:rsidRPr="006C4583">
        <w:rPr>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4" w:history="1">
        <w:r w:rsidRPr="006C4583">
          <w:rPr>
            <w:szCs w:val="24"/>
          </w:rPr>
          <w:t>части 1 статьи 9</w:t>
        </w:r>
      </w:hyperlink>
      <w:r w:rsidRPr="006C4583">
        <w:rPr>
          <w:szCs w:val="24"/>
        </w:rPr>
        <w:t xml:space="preserve"> Федерального закона № 210-ФЗ, и получения документов и информации, предоставляемых в результате предоставления таких услуг.</w:t>
      </w:r>
    </w:p>
    <w:p w:rsidR="006C4583" w:rsidRPr="006C4583" w:rsidRDefault="006C4583" w:rsidP="006C4583">
      <w:pPr>
        <w:ind w:firstLine="567"/>
        <w:jc w:val="both"/>
        <w:rPr>
          <w:szCs w:val="24"/>
        </w:rPr>
      </w:pPr>
      <w:r w:rsidRPr="006C4583">
        <w:rPr>
          <w:szCs w:val="24"/>
        </w:rPr>
        <w:t>2.9. Основания для отказа в приеме документов:</w:t>
      </w:r>
    </w:p>
    <w:p w:rsidR="006C4583" w:rsidRPr="006C4583" w:rsidRDefault="006C4583" w:rsidP="006C4583">
      <w:pPr>
        <w:spacing w:before="167" w:after="167" w:line="301" w:lineRule="atLeast"/>
        <w:ind w:firstLine="327"/>
        <w:jc w:val="both"/>
        <w:rPr>
          <w:szCs w:val="24"/>
        </w:rPr>
      </w:pPr>
      <w:r w:rsidRPr="006C4583">
        <w:rPr>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6C4583" w:rsidRPr="006C4583" w:rsidRDefault="006C4583" w:rsidP="006C4583">
      <w:pPr>
        <w:spacing w:before="167" w:after="167" w:line="301" w:lineRule="atLeast"/>
        <w:ind w:firstLine="327"/>
        <w:jc w:val="both"/>
        <w:rPr>
          <w:szCs w:val="24"/>
        </w:rPr>
      </w:pPr>
      <w:r w:rsidRPr="006C4583">
        <w:rPr>
          <w:szCs w:val="24"/>
        </w:rPr>
        <w:t>-выявление неподлинной электронной подписи в электронных документах;</w:t>
      </w:r>
    </w:p>
    <w:p w:rsidR="00016F9E" w:rsidRPr="00A349C0" w:rsidRDefault="006C4583" w:rsidP="00016F9E">
      <w:pPr>
        <w:ind w:firstLine="327"/>
        <w:jc w:val="both"/>
        <w:rPr>
          <w:color w:val="000000"/>
          <w:szCs w:val="24"/>
          <w:lang w:bidi="ru-RU"/>
        </w:rPr>
      </w:pPr>
      <w:r w:rsidRPr="00A349C0">
        <w:rPr>
          <w:szCs w:val="24"/>
        </w:rPr>
        <w:t xml:space="preserve">2.10. </w:t>
      </w:r>
      <w:r w:rsidR="00016F9E" w:rsidRPr="00A349C0">
        <w:rPr>
          <w:color w:val="000000"/>
          <w:szCs w:val="24"/>
          <w:lang w:bidi="ru-RU"/>
        </w:rPr>
        <w:t>Основанием для отказа в выдаче разрешения на ввод объекта в</w:t>
      </w:r>
      <w:r w:rsidR="00016F9E" w:rsidRPr="00A349C0">
        <w:rPr>
          <w:color w:val="000000"/>
          <w:szCs w:val="24"/>
          <w:lang w:bidi="ru-RU"/>
        </w:rPr>
        <w:br/>
        <w:t>эксплуатацию, во внесении изменений в разрешение на ввод объекта капитального</w:t>
      </w:r>
      <w:r w:rsidR="00016F9E" w:rsidRPr="00A349C0">
        <w:rPr>
          <w:color w:val="000000"/>
          <w:szCs w:val="24"/>
          <w:lang w:bidi="ru-RU"/>
        </w:rPr>
        <w:br/>
        <w:t>строительства в эксплуатацию является:</w:t>
      </w:r>
    </w:p>
    <w:p w:rsidR="00016F9E" w:rsidRPr="00A349C0" w:rsidRDefault="00016F9E" w:rsidP="00016F9E">
      <w:pPr>
        <w:widowControl w:val="0"/>
        <w:suppressAutoHyphens/>
        <w:overflowPunct/>
        <w:autoSpaceDE/>
        <w:autoSpaceDN/>
        <w:adjustRightInd/>
        <w:ind w:firstLine="567"/>
        <w:jc w:val="both"/>
        <w:rPr>
          <w:szCs w:val="24"/>
          <w:highlight w:val="yellow"/>
          <w:lang w:eastAsia="en-US"/>
        </w:rPr>
      </w:pPr>
      <w:r w:rsidRPr="00A349C0">
        <w:rPr>
          <w:szCs w:val="24"/>
          <w:highlight w:val="yellow"/>
          <w:lang w:eastAsia="en-US"/>
        </w:rPr>
        <w:lastRenderedPageBreak/>
        <w:t>(в ред. постановления администрации Дзержинс</w:t>
      </w:r>
      <w:r w:rsidR="00A349C0" w:rsidRPr="00A349C0">
        <w:rPr>
          <w:szCs w:val="24"/>
          <w:highlight w:val="yellow"/>
          <w:lang w:eastAsia="en-US"/>
        </w:rPr>
        <w:t>кого района от  03.03.2022 № 107</w:t>
      </w:r>
      <w:r w:rsidRPr="00A349C0">
        <w:rPr>
          <w:szCs w:val="24"/>
          <w:highlight w:val="yellow"/>
          <w:lang w:eastAsia="en-US"/>
        </w:rPr>
        <w:t>-п)</w:t>
      </w:r>
    </w:p>
    <w:p w:rsidR="00016F9E" w:rsidRPr="006C4583" w:rsidRDefault="00016F9E" w:rsidP="00016F9E">
      <w:pPr>
        <w:ind w:firstLine="327"/>
        <w:jc w:val="both"/>
        <w:rPr>
          <w:szCs w:val="24"/>
        </w:rPr>
      </w:pP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1) отсутствие документов, указанных в пункте 2.7. настоящего Регламента;</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3) </w:t>
      </w:r>
      <w:r w:rsidRPr="006C4583">
        <w:rPr>
          <w:rFonts w:ascii="Times New Roman" w:hAnsi="Times New Roman" w:cs="Times New Roman"/>
          <w:color w:val="000000"/>
          <w:sz w:val="24"/>
          <w:szCs w:val="24"/>
          <w:shd w:val="clear" w:color="auto" w:fill="FFFFFF"/>
          <w:lang w:eastAsia="en-US"/>
        </w:rPr>
        <w:t xml:space="preserve">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w:t>
      </w:r>
      <w:r w:rsidRPr="006C4583">
        <w:rPr>
          <w:rFonts w:ascii="Times New Roman" w:hAnsi="Times New Roman" w:cs="Times New Roman"/>
          <w:color w:val="000000"/>
          <w:sz w:val="24"/>
          <w:szCs w:val="24"/>
          <w:shd w:val="clear" w:color="auto" w:fill="FFFFFF"/>
          <w:lang w:val="en-US" w:eastAsia="en-US"/>
        </w:rPr>
        <w:t> </w:t>
      </w:r>
      <w:hyperlink r:id="rId25" w:anchor="dst3216" w:history="1">
        <w:r w:rsidRPr="006C4583">
          <w:rPr>
            <w:rFonts w:ascii="Times New Roman" w:hAnsi="Times New Roman" w:cs="Times New Roman"/>
            <w:color w:val="1A0DAB"/>
            <w:sz w:val="24"/>
            <w:szCs w:val="24"/>
            <w:u w:val="single"/>
            <w:shd w:val="clear" w:color="auto" w:fill="FFFFFF"/>
            <w:lang w:eastAsia="en-US"/>
          </w:rPr>
          <w:t>частью 6.2</w:t>
        </w:r>
      </w:hyperlink>
      <w:r w:rsidRPr="006C4583">
        <w:rPr>
          <w:rFonts w:ascii="Times New Roman" w:hAnsi="Times New Roman" w:cs="Times New Roman"/>
          <w:color w:val="000000"/>
          <w:sz w:val="24"/>
          <w:szCs w:val="24"/>
          <w:shd w:val="clear" w:color="auto" w:fill="FFFFFF"/>
          <w:lang w:val="en-US" w:eastAsia="en-US"/>
        </w:rPr>
        <w:t> </w:t>
      </w:r>
      <w:r w:rsidRPr="006C4583">
        <w:rPr>
          <w:rFonts w:ascii="Times New Roman" w:hAnsi="Times New Roman" w:cs="Times New Roman"/>
          <w:color w:val="000000"/>
          <w:sz w:val="24"/>
          <w:szCs w:val="24"/>
          <w:shd w:val="clear" w:color="auto" w:fill="FFFFFF"/>
          <w:lang w:eastAsia="en-US"/>
        </w:rPr>
        <w:t xml:space="preserve"> статьи 55 Градостроительного кодекса РФ;</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4) </w:t>
      </w:r>
      <w:r w:rsidRPr="006C4583">
        <w:rPr>
          <w:rFonts w:ascii="Times New Roman" w:hAnsi="Times New Roman" w:cs="Times New Roman"/>
          <w:color w:val="000000"/>
          <w:sz w:val="24"/>
          <w:szCs w:val="24"/>
          <w:shd w:val="clear" w:color="auto" w:fill="FFFFFF"/>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w:t>
      </w:r>
      <w:r w:rsidRPr="006C4583">
        <w:rPr>
          <w:rFonts w:ascii="Times New Roman" w:hAnsi="Times New Roman" w:cs="Times New Roman"/>
          <w:color w:val="000000"/>
          <w:sz w:val="24"/>
          <w:szCs w:val="24"/>
          <w:shd w:val="clear" w:color="auto" w:fill="FFFFFF"/>
          <w:lang w:val="en-US" w:eastAsia="en-US"/>
        </w:rPr>
        <w:t> </w:t>
      </w:r>
      <w:hyperlink r:id="rId26" w:anchor="dst3216" w:history="1">
        <w:r w:rsidRPr="006C4583">
          <w:rPr>
            <w:rFonts w:ascii="Times New Roman" w:hAnsi="Times New Roman" w:cs="Times New Roman"/>
            <w:color w:val="1A0DAB"/>
            <w:sz w:val="24"/>
            <w:szCs w:val="24"/>
            <w:u w:val="single"/>
            <w:shd w:val="clear" w:color="auto" w:fill="FFFFFF"/>
            <w:lang w:eastAsia="en-US"/>
          </w:rPr>
          <w:t>частью 6.2</w:t>
        </w:r>
      </w:hyperlink>
      <w:r w:rsidRPr="006C4583">
        <w:rPr>
          <w:rFonts w:ascii="Times New Roman" w:hAnsi="Times New Roman" w:cs="Times New Roman"/>
          <w:color w:val="000000"/>
          <w:sz w:val="24"/>
          <w:szCs w:val="24"/>
          <w:shd w:val="clear" w:color="auto" w:fill="FFFFFF"/>
          <w:lang w:val="en-US" w:eastAsia="en-US"/>
        </w:rPr>
        <w:t> </w:t>
      </w:r>
      <w:r w:rsidRPr="006C4583">
        <w:rPr>
          <w:rFonts w:ascii="Times New Roman" w:hAnsi="Times New Roman" w:cs="Times New Roman"/>
          <w:color w:val="000000"/>
          <w:sz w:val="24"/>
          <w:szCs w:val="24"/>
          <w:shd w:val="clear" w:color="auto" w:fill="FFFFFF"/>
          <w:lang w:eastAsia="en-US"/>
        </w:rPr>
        <w:t xml:space="preserve"> статьи 55 Градостроительного кодекса РФ.</w:t>
      </w:r>
      <w:r w:rsidRPr="006C4583">
        <w:rPr>
          <w:rFonts w:ascii="Times New Roman" w:hAnsi="Times New Roman" w:cs="Times New Roman"/>
          <w:sz w:val="24"/>
          <w:szCs w:val="24"/>
        </w:rPr>
        <w:t xml:space="preserve"> </w:t>
      </w:r>
    </w:p>
    <w:p w:rsid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w:t>
      </w:r>
      <w:r w:rsidR="004D7E6F">
        <w:rPr>
          <w:rFonts w:ascii="Times New Roman" w:hAnsi="Times New Roman" w:cs="Times New Roman"/>
          <w:sz w:val="24"/>
          <w:szCs w:val="24"/>
        </w:rPr>
        <w:t xml:space="preserve">и 7 статьи 51 </w:t>
      </w:r>
      <w:r w:rsidR="004D7E6F" w:rsidRPr="004D7E6F">
        <w:rPr>
          <w:rFonts w:ascii="Times New Roman" w:hAnsi="Times New Roman" w:cs="Times New Roman"/>
          <w:sz w:val="24"/>
          <w:szCs w:val="24"/>
          <w:highlight w:val="green"/>
        </w:rPr>
        <w:t>Градостроительного кодекса РФ</w:t>
      </w:r>
      <w:r w:rsidRPr="004D7E6F">
        <w:rPr>
          <w:rFonts w:ascii="Times New Roman" w:hAnsi="Times New Roman" w:cs="Times New Roman"/>
          <w:sz w:val="24"/>
          <w:szCs w:val="24"/>
          <w:highlight w:val="green"/>
        </w:rPr>
        <w:t>,</w:t>
      </w:r>
      <w:r w:rsidRPr="006C4583">
        <w:rPr>
          <w:rFonts w:ascii="Times New Roman" w:hAnsi="Times New Roman" w:cs="Times New Roman"/>
          <w:sz w:val="24"/>
          <w:szCs w:val="24"/>
        </w:rPr>
        <w:t xml:space="preserve">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D7E6F" w:rsidRPr="004D7E6F" w:rsidRDefault="004D7E6F" w:rsidP="004D7E6F">
      <w:pPr>
        <w:widowControl w:val="0"/>
        <w:suppressAutoHyphens/>
        <w:overflowPunct/>
        <w:autoSpaceDE/>
        <w:autoSpaceDN/>
        <w:adjustRightInd/>
        <w:ind w:firstLine="567"/>
        <w:jc w:val="both"/>
        <w:rPr>
          <w:szCs w:val="24"/>
          <w:highlight w:val="yellow"/>
          <w:lang w:eastAsia="en-US"/>
        </w:rPr>
      </w:pPr>
      <w:r w:rsidRPr="004D7E6F">
        <w:rPr>
          <w:szCs w:val="24"/>
          <w:highlight w:val="yellow"/>
          <w:lang w:eastAsia="en-US"/>
        </w:rPr>
        <w:t xml:space="preserve">(в ред. постановления администрации Дзержинского </w:t>
      </w:r>
      <w:r w:rsidR="00D84BC0">
        <w:rPr>
          <w:szCs w:val="24"/>
          <w:highlight w:val="yellow"/>
          <w:lang w:eastAsia="en-US"/>
        </w:rPr>
        <w:t>района от  28.01.2022 № 43</w:t>
      </w:r>
      <w:r w:rsidRPr="004D7E6F">
        <w:rPr>
          <w:szCs w:val="24"/>
          <w:highlight w:val="yellow"/>
          <w:lang w:eastAsia="en-US"/>
        </w:rPr>
        <w:t xml:space="preserve"> -п)</w:t>
      </w:r>
    </w:p>
    <w:p w:rsidR="006C4583" w:rsidRPr="006C4583" w:rsidRDefault="006C4583" w:rsidP="006C4583">
      <w:pPr>
        <w:ind w:firstLine="540"/>
        <w:jc w:val="both"/>
        <w:outlineLvl w:val="1"/>
        <w:rPr>
          <w:bCs/>
          <w:szCs w:val="24"/>
        </w:rPr>
      </w:pPr>
      <w:r w:rsidRPr="006C4583">
        <w:rPr>
          <w:bCs/>
          <w:szCs w:val="24"/>
        </w:rPr>
        <w:t>6). Невыполнение застройщиком требований, предусмотренных частью 9 статьи 55 ГрК РФ. (если  в орган местного самоуправления, выдавший разрешение на строительство. Застройщиком безвозмездно не передана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6C4583" w:rsidRPr="006C4583" w:rsidRDefault="006C4583" w:rsidP="006C4583">
      <w:pPr>
        <w:ind w:firstLine="540"/>
        <w:jc w:val="both"/>
        <w:outlineLvl w:val="1"/>
        <w:rPr>
          <w:szCs w:val="24"/>
        </w:rPr>
      </w:pPr>
      <w:r w:rsidRPr="006C4583">
        <w:rPr>
          <w:bCs/>
          <w:szCs w:val="24"/>
        </w:rPr>
        <w:t xml:space="preserve">2.11. </w:t>
      </w:r>
      <w:r w:rsidRPr="006C4583">
        <w:rPr>
          <w:szCs w:val="24"/>
        </w:rPr>
        <w:t>Муниципальная услуга предоставляется бесплатно.</w:t>
      </w:r>
    </w:p>
    <w:p w:rsidR="006C4583" w:rsidRPr="006C4583" w:rsidRDefault="006C4583" w:rsidP="006C4583">
      <w:pPr>
        <w:ind w:firstLine="540"/>
        <w:jc w:val="both"/>
        <w:outlineLvl w:val="1"/>
        <w:rPr>
          <w:bCs/>
          <w:szCs w:val="24"/>
        </w:rPr>
      </w:pPr>
      <w:r w:rsidRPr="006C4583">
        <w:rPr>
          <w:bCs/>
          <w:szCs w:val="24"/>
        </w:rPr>
        <w:t>2.12. М</w:t>
      </w:r>
      <w:r w:rsidRPr="006C4583">
        <w:rPr>
          <w:szCs w:val="24"/>
        </w:rPr>
        <w:t xml:space="preserve">аксимальный срок ожидания в очереди при запросе о предоставлении муниципальной услуги </w:t>
      </w:r>
      <w:r w:rsidRPr="006C4583">
        <w:rPr>
          <w:bCs/>
          <w:szCs w:val="24"/>
        </w:rPr>
        <w:t>составляет не более 15 минут.</w:t>
      </w:r>
    </w:p>
    <w:p w:rsidR="006C4583" w:rsidRPr="006C4583" w:rsidRDefault="006C4583" w:rsidP="006C4583">
      <w:pPr>
        <w:ind w:firstLine="540"/>
        <w:jc w:val="both"/>
        <w:outlineLvl w:val="1"/>
        <w:rPr>
          <w:szCs w:val="24"/>
        </w:rPr>
      </w:pPr>
      <w:r w:rsidRPr="006C4583">
        <w:rPr>
          <w:bCs/>
          <w:szCs w:val="24"/>
        </w:rPr>
        <w:t xml:space="preserve">2.13. </w:t>
      </w:r>
      <w:r w:rsidRPr="006C4583">
        <w:rPr>
          <w:szCs w:val="24"/>
        </w:rPr>
        <w:t xml:space="preserve">Срок регистрации запроса заявителя о предоставлении муниципальной услуги </w:t>
      </w:r>
      <w:r w:rsidRPr="006C4583">
        <w:rPr>
          <w:bCs/>
          <w:szCs w:val="24"/>
        </w:rPr>
        <w:t>составляет не более 1 рабочего дня.</w:t>
      </w:r>
    </w:p>
    <w:p w:rsidR="006C4583" w:rsidRPr="006C4583" w:rsidRDefault="006C4583" w:rsidP="006C4583">
      <w:pPr>
        <w:ind w:firstLine="540"/>
        <w:jc w:val="both"/>
        <w:outlineLvl w:val="1"/>
        <w:rPr>
          <w:szCs w:val="24"/>
        </w:rPr>
      </w:pPr>
      <w:r w:rsidRPr="006C4583">
        <w:rPr>
          <w:bCs/>
          <w:szCs w:val="24"/>
        </w:rPr>
        <w:t xml:space="preserve">2.14. </w:t>
      </w:r>
      <w:r w:rsidRPr="006C4583">
        <w:rPr>
          <w:szCs w:val="24"/>
        </w:rPr>
        <w:t>Требования к помещениям, в которых предоставляется муниципальная услуга:</w:t>
      </w:r>
    </w:p>
    <w:p w:rsidR="006C4583" w:rsidRPr="006C4583" w:rsidRDefault="006C4583" w:rsidP="006C4583">
      <w:pPr>
        <w:ind w:firstLine="540"/>
        <w:jc w:val="both"/>
        <w:outlineLvl w:val="1"/>
        <w:rPr>
          <w:szCs w:val="24"/>
        </w:rPr>
      </w:pPr>
      <w:r w:rsidRPr="006C4583">
        <w:rPr>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6C4583" w:rsidRPr="006C4583" w:rsidRDefault="006C4583" w:rsidP="006C4583">
      <w:pPr>
        <w:ind w:firstLine="540"/>
        <w:jc w:val="both"/>
        <w:outlineLvl w:val="1"/>
        <w:rPr>
          <w:szCs w:val="24"/>
        </w:rPr>
      </w:pPr>
      <w:r w:rsidRPr="006C4583">
        <w:rPr>
          <w:szCs w:val="24"/>
        </w:rPr>
        <w:t xml:space="preserve">Рабочее место специалистов администрации, участвующих в оказании муниципальной услуги, оснащается настенной вывеской или настольной табличкой с </w:t>
      </w:r>
      <w:r w:rsidRPr="006C4583">
        <w:rPr>
          <w:szCs w:val="24"/>
        </w:rPr>
        <w:lastRenderedPageBreak/>
        <w:t>указанием фамилии, имени, отчества и должности, необходимой для исполнения муниципальной услуги офисной техникой.</w:t>
      </w:r>
    </w:p>
    <w:p w:rsidR="006C4583" w:rsidRPr="006C4583" w:rsidRDefault="006C4583" w:rsidP="006C4583">
      <w:pPr>
        <w:ind w:firstLine="540"/>
        <w:jc w:val="both"/>
        <w:outlineLvl w:val="1"/>
        <w:rPr>
          <w:szCs w:val="24"/>
        </w:rPr>
      </w:pPr>
      <w:r w:rsidRPr="006C4583">
        <w:rPr>
          <w:szCs w:val="24"/>
        </w:rPr>
        <w:t>Помещения для предоставления муниципальной услуги по возможности размещаются в максимально удобных для обращения местах.</w:t>
      </w:r>
    </w:p>
    <w:p w:rsidR="006C4583" w:rsidRPr="006C4583" w:rsidRDefault="006C4583" w:rsidP="006C4583">
      <w:pPr>
        <w:ind w:firstLine="540"/>
        <w:jc w:val="both"/>
        <w:outlineLvl w:val="1"/>
        <w:rPr>
          <w:szCs w:val="24"/>
        </w:rPr>
      </w:pPr>
      <w:r w:rsidRPr="006C4583">
        <w:rPr>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C4583" w:rsidRPr="006C4583" w:rsidRDefault="006C4583" w:rsidP="006C4583">
      <w:pPr>
        <w:ind w:firstLine="540"/>
        <w:jc w:val="both"/>
        <w:outlineLvl w:val="1"/>
        <w:rPr>
          <w:szCs w:val="24"/>
        </w:rPr>
      </w:pPr>
      <w:r w:rsidRPr="006C4583">
        <w:rPr>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C4583" w:rsidRPr="006C4583" w:rsidRDefault="006C4583" w:rsidP="006C4583">
      <w:pPr>
        <w:ind w:firstLine="540"/>
        <w:jc w:val="both"/>
        <w:outlineLvl w:val="1"/>
        <w:rPr>
          <w:szCs w:val="24"/>
        </w:rPr>
      </w:pPr>
      <w:r w:rsidRPr="006C4583">
        <w:rPr>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6C4583" w:rsidRPr="006C4583" w:rsidRDefault="006C4583" w:rsidP="006C4583">
      <w:pPr>
        <w:ind w:firstLine="540"/>
        <w:jc w:val="both"/>
        <w:outlineLvl w:val="1"/>
        <w:rPr>
          <w:szCs w:val="24"/>
        </w:rPr>
      </w:pPr>
      <w:r w:rsidRPr="006C4583">
        <w:rPr>
          <w:szCs w:val="24"/>
        </w:rPr>
        <w:t>2.15. На информационном стенде в администрации размещаются следующие информационные материалы:</w:t>
      </w:r>
    </w:p>
    <w:p w:rsidR="006C4583" w:rsidRPr="006C4583" w:rsidRDefault="006C4583" w:rsidP="006C4583">
      <w:pPr>
        <w:ind w:firstLine="540"/>
        <w:jc w:val="both"/>
        <w:outlineLvl w:val="1"/>
        <w:rPr>
          <w:szCs w:val="24"/>
        </w:rPr>
      </w:pPr>
      <w:r w:rsidRPr="006C4583">
        <w:rPr>
          <w:szCs w:val="24"/>
        </w:rPr>
        <w:t>- сведения о перечне предоставляемых муниципальных услуг;</w:t>
      </w:r>
    </w:p>
    <w:p w:rsidR="006C4583" w:rsidRPr="006C4583" w:rsidRDefault="006C4583" w:rsidP="006C4583">
      <w:pPr>
        <w:ind w:firstLine="540"/>
        <w:jc w:val="both"/>
        <w:outlineLvl w:val="1"/>
        <w:rPr>
          <w:szCs w:val="24"/>
        </w:rPr>
      </w:pPr>
      <w:r w:rsidRPr="006C4583">
        <w:rPr>
          <w:szCs w:val="24"/>
        </w:rPr>
        <w:t>- образцы документов (справок).</w:t>
      </w:r>
    </w:p>
    <w:p w:rsidR="006C4583" w:rsidRPr="006C4583" w:rsidRDefault="006C4583" w:rsidP="006C4583">
      <w:pPr>
        <w:ind w:firstLine="540"/>
        <w:jc w:val="both"/>
        <w:outlineLvl w:val="1"/>
        <w:rPr>
          <w:szCs w:val="24"/>
        </w:rPr>
      </w:pPr>
      <w:r w:rsidRPr="006C4583">
        <w:rPr>
          <w:szCs w:val="24"/>
        </w:rPr>
        <w:t xml:space="preserve">- адрес, номера телефонов и факса, график работы, </w:t>
      </w:r>
      <w:r w:rsidRPr="006C4583">
        <w:rPr>
          <w:i/>
          <w:szCs w:val="24"/>
        </w:rPr>
        <w:t>адрес электронной почты</w:t>
      </w:r>
      <w:r w:rsidRPr="006C4583">
        <w:rPr>
          <w:szCs w:val="24"/>
        </w:rPr>
        <w:t xml:space="preserve"> администрации и отдела;</w:t>
      </w:r>
    </w:p>
    <w:p w:rsidR="006C4583" w:rsidRPr="006C4583" w:rsidRDefault="006C4583" w:rsidP="006C4583">
      <w:pPr>
        <w:ind w:firstLine="540"/>
        <w:jc w:val="both"/>
        <w:outlineLvl w:val="1"/>
        <w:rPr>
          <w:szCs w:val="24"/>
        </w:rPr>
      </w:pPr>
      <w:r w:rsidRPr="006C4583">
        <w:rPr>
          <w:szCs w:val="24"/>
        </w:rPr>
        <w:t>- административный регламент;</w:t>
      </w:r>
    </w:p>
    <w:p w:rsidR="006C4583" w:rsidRPr="006C4583" w:rsidRDefault="006C4583" w:rsidP="006C4583">
      <w:pPr>
        <w:ind w:firstLine="540"/>
        <w:jc w:val="both"/>
        <w:outlineLvl w:val="1"/>
        <w:rPr>
          <w:szCs w:val="24"/>
        </w:rPr>
      </w:pPr>
      <w:r w:rsidRPr="006C4583">
        <w:rPr>
          <w:szCs w:val="24"/>
        </w:rPr>
        <w:t>- адрес официального сайта Учреждения в сети Интернет, содержащего информацию о предоставлении муниципальной услуги;</w:t>
      </w:r>
    </w:p>
    <w:p w:rsidR="006C4583" w:rsidRPr="006C4583" w:rsidRDefault="006C4583" w:rsidP="006C4583">
      <w:pPr>
        <w:ind w:firstLine="540"/>
        <w:jc w:val="both"/>
        <w:outlineLvl w:val="1"/>
        <w:rPr>
          <w:szCs w:val="24"/>
        </w:rPr>
      </w:pPr>
      <w:r w:rsidRPr="006C4583">
        <w:rPr>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C4583" w:rsidRPr="006C4583" w:rsidRDefault="006C4583" w:rsidP="006C4583">
      <w:pPr>
        <w:ind w:firstLine="540"/>
        <w:jc w:val="both"/>
        <w:outlineLvl w:val="1"/>
        <w:rPr>
          <w:szCs w:val="24"/>
        </w:rPr>
      </w:pPr>
      <w:r w:rsidRPr="006C4583">
        <w:rPr>
          <w:szCs w:val="24"/>
        </w:rPr>
        <w:t>- перечень оснований для отказа в предоставлении муниципальной услуги;</w:t>
      </w:r>
    </w:p>
    <w:p w:rsidR="006C4583" w:rsidRPr="006C4583" w:rsidRDefault="006C4583" w:rsidP="006C4583">
      <w:pPr>
        <w:ind w:firstLine="540"/>
        <w:jc w:val="both"/>
        <w:outlineLvl w:val="1"/>
        <w:rPr>
          <w:szCs w:val="24"/>
        </w:rPr>
      </w:pPr>
      <w:r w:rsidRPr="006C4583">
        <w:rPr>
          <w:szCs w:val="24"/>
        </w:rPr>
        <w:t>- порядок обжалования действий (бездействия) и решений, осуществляемых (принятых) в ходе предоставления муниципальной услуги;</w:t>
      </w:r>
    </w:p>
    <w:p w:rsidR="006C4583" w:rsidRPr="006C4583" w:rsidRDefault="006C4583" w:rsidP="006C4583">
      <w:pPr>
        <w:ind w:firstLine="540"/>
        <w:jc w:val="both"/>
        <w:outlineLvl w:val="1"/>
        <w:rPr>
          <w:szCs w:val="24"/>
        </w:rPr>
      </w:pPr>
      <w:r w:rsidRPr="006C4583">
        <w:rPr>
          <w:szCs w:val="24"/>
        </w:rPr>
        <w:t>- необходимая оперативная информация о предоставлении муниципальной услуги.</w:t>
      </w:r>
    </w:p>
    <w:p w:rsidR="006C4583" w:rsidRPr="006C4583" w:rsidRDefault="006C4583" w:rsidP="006C4583">
      <w:pPr>
        <w:ind w:firstLine="540"/>
        <w:jc w:val="both"/>
        <w:outlineLvl w:val="1"/>
        <w:rPr>
          <w:szCs w:val="24"/>
        </w:rPr>
      </w:pPr>
      <w:r w:rsidRPr="006C4583">
        <w:rPr>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C4583" w:rsidRPr="006C4583" w:rsidRDefault="006C4583" w:rsidP="006C4583">
      <w:pPr>
        <w:ind w:firstLine="540"/>
        <w:jc w:val="both"/>
        <w:outlineLvl w:val="1"/>
        <w:rPr>
          <w:szCs w:val="24"/>
        </w:rPr>
      </w:pPr>
      <w:r w:rsidRPr="006C4583">
        <w:rPr>
          <w:szCs w:val="24"/>
        </w:rPr>
        <w:t>2.16. Показателями доступности и качества муниципальной услуги являются:</w:t>
      </w:r>
    </w:p>
    <w:p w:rsidR="006C4583" w:rsidRPr="006C4583" w:rsidRDefault="006C4583" w:rsidP="006C4583">
      <w:pPr>
        <w:ind w:firstLine="540"/>
        <w:jc w:val="both"/>
        <w:outlineLvl w:val="1"/>
        <w:rPr>
          <w:szCs w:val="24"/>
        </w:rPr>
      </w:pPr>
      <w:r w:rsidRPr="006C4583">
        <w:rPr>
          <w:szCs w:val="24"/>
        </w:rPr>
        <w:t>- количество выданных документов, являющихся результатом муниципальной услуги;</w:t>
      </w:r>
    </w:p>
    <w:p w:rsidR="006C4583" w:rsidRPr="006C4583" w:rsidRDefault="006C4583" w:rsidP="006C4583">
      <w:pPr>
        <w:ind w:firstLine="540"/>
        <w:jc w:val="both"/>
        <w:outlineLvl w:val="1"/>
        <w:rPr>
          <w:szCs w:val="24"/>
        </w:rPr>
      </w:pPr>
      <w:r w:rsidRPr="006C4583">
        <w:rPr>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C4583" w:rsidRPr="006C4583" w:rsidRDefault="006C4583" w:rsidP="006C4583">
      <w:pPr>
        <w:ind w:firstLine="540"/>
        <w:jc w:val="center"/>
        <w:outlineLvl w:val="1"/>
        <w:rPr>
          <w:b/>
          <w:szCs w:val="24"/>
        </w:rPr>
      </w:pPr>
    </w:p>
    <w:p w:rsidR="006C4583" w:rsidRPr="006C4583" w:rsidRDefault="006C4583" w:rsidP="006C4583">
      <w:pPr>
        <w:ind w:firstLine="540"/>
        <w:jc w:val="center"/>
        <w:outlineLvl w:val="1"/>
        <w:rPr>
          <w:b/>
          <w:bCs/>
          <w:szCs w:val="24"/>
        </w:rPr>
      </w:pPr>
      <w:r w:rsidRPr="006C4583">
        <w:rPr>
          <w:b/>
          <w:bCs/>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C4583" w:rsidRPr="006C4583" w:rsidRDefault="006C4583" w:rsidP="006C4583">
      <w:pPr>
        <w:jc w:val="both"/>
        <w:outlineLvl w:val="1"/>
        <w:rPr>
          <w:szCs w:val="24"/>
        </w:rPr>
      </w:pP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3.1. Последовательность административных процедур исполнения Услуги включает в себя следующие административные процедуры:</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1) прием и регистрация заявления с приложенными документами;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2) рассмотрение заявления и прилагаемых документов;</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3) выдача результата предоставления Услуги.</w:t>
      </w:r>
    </w:p>
    <w:p w:rsidR="006C4583" w:rsidRPr="006C4583" w:rsidRDefault="006C4583" w:rsidP="006C4583">
      <w:pPr>
        <w:pStyle w:val="ConsPlusNormal"/>
        <w:ind w:firstLine="540"/>
        <w:jc w:val="both"/>
        <w:rPr>
          <w:rFonts w:ascii="Times New Roman" w:hAnsi="Times New Roman" w:cs="Times New Roman"/>
          <w:b/>
          <w:sz w:val="24"/>
          <w:szCs w:val="24"/>
        </w:rPr>
      </w:pPr>
      <w:r w:rsidRPr="006C4583">
        <w:rPr>
          <w:rFonts w:ascii="Times New Roman" w:hAnsi="Times New Roman" w:cs="Times New Roman"/>
          <w:b/>
          <w:sz w:val="24"/>
          <w:szCs w:val="24"/>
        </w:rPr>
        <w:t>3.2. Прием и регистрация заявления с приложенными документами: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1) основанием для начала административной процедуры является получение заявления;</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Подача заявления с документами в электронной форме осуществляется: </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на странице Услуги на Портале при переходе по ссылке «Получить услугу» путем заполнения интерактивных форм заявления с прикреплением документов, необходимых для предоставления Услуги;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на странице Услуги в разделе «Муниципальные услуги/Реестр муниципальных услуг» на Сайте при переходе по ссылке «Направить заявление в электронной форме» путем заполнения в электронном виде полей экранной web-формы с присоединением </w:t>
      </w:r>
      <w:r w:rsidRPr="006C4583">
        <w:rPr>
          <w:rFonts w:ascii="Times New Roman" w:hAnsi="Times New Roman" w:cs="Times New Roman"/>
          <w:sz w:val="24"/>
          <w:szCs w:val="24"/>
        </w:rPr>
        <w:lastRenderedPageBreak/>
        <w:t>электронных образов необходимых документов после активирования кнопки web-формы «отправить».</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4583" w:rsidRPr="006C4583" w:rsidRDefault="006C4583" w:rsidP="006C4583">
      <w:pPr>
        <w:pStyle w:val="ConsPlusNormal"/>
        <w:ind w:firstLine="540"/>
        <w:jc w:val="both"/>
        <w:rPr>
          <w:rFonts w:ascii="Times New Roman" w:hAnsi="Times New Roman" w:cs="Times New Roman"/>
          <w:sz w:val="24"/>
          <w:szCs w:val="24"/>
        </w:rPr>
      </w:pP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2) </w:t>
      </w:r>
      <w:r w:rsidRPr="006C4583">
        <w:rPr>
          <w:rFonts w:ascii="Times New Roman" w:hAnsi="Times New Roman" w:cs="Times New Roman"/>
          <w:i/>
          <w:sz w:val="24"/>
          <w:szCs w:val="24"/>
        </w:rPr>
        <w:t xml:space="preserve"> </w:t>
      </w:r>
      <w:r w:rsidRPr="006C4583">
        <w:rPr>
          <w:rFonts w:ascii="Times New Roman" w:hAnsi="Times New Roman" w:cs="Times New Roman"/>
          <w:sz w:val="24"/>
          <w:szCs w:val="24"/>
        </w:rPr>
        <w:t>главный специалист в области архитектуры и градостроительства администрации Дзержинского  района</w:t>
      </w:r>
      <w:r w:rsidRPr="006C4583">
        <w:rPr>
          <w:rFonts w:ascii="Times New Roman" w:hAnsi="Times New Roman" w:cs="Times New Roman"/>
          <w:i/>
          <w:sz w:val="24"/>
          <w:szCs w:val="24"/>
        </w:rPr>
        <w:t xml:space="preserve"> </w:t>
      </w:r>
      <w:r w:rsidRPr="006C4583">
        <w:rPr>
          <w:rFonts w:ascii="Times New Roman" w:hAnsi="Times New Roman" w:cs="Times New Roman"/>
          <w:sz w:val="24"/>
          <w:szCs w:val="24"/>
        </w:rPr>
        <w:t xml:space="preserve"> регистрирует поступившее заявление с прилагаемыми к нему документами;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3) результатом административной процедуры является регистрация поступившего заявления с приложенными документами;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4) срок выполнения административной процедуры составляет один рабочий день с даты поступления заявления и прилагаемых документов в Отдел.</w:t>
      </w:r>
    </w:p>
    <w:p w:rsidR="006C4583" w:rsidRPr="006C4583" w:rsidRDefault="006C4583" w:rsidP="006C4583">
      <w:pPr>
        <w:pStyle w:val="ConsPlusNormal"/>
        <w:ind w:firstLine="540"/>
        <w:jc w:val="both"/>
        <w:rPr>
          <w:rFonts w:ascii="Times New Roman" w:hAnsi="Times New Roman" w:cs="Times New Roman"/>
          <w:b/>
          <w:sz w:val="24"/>
          <w:szCs w:val="24"/>
        </w:rPr>
      </w:pPr>
      <w:r w:rsidRPr="006C4583">
        <w:rPr>
          <w:rFonts w:ascii="Times New Roman" w:hAnsi="Times New Roman" w:cs="Times New Roman"/>
          <w:b/>
          <w:sz w:val="24"/>
          <w:szCs w:val="24"/>
        </w:rPr>
        <w:t>3.3. Рассмотрение заявления и прилагаемых документов:</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1) основанием для начала административной процедуры является поступление зарегистрированного заявления с приложенными документами Главе района. Глава  района  назначает ответственного специалиста за рассмотрение заявления и прилагаемых документов;</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2) главный специалист в области архитектуры и градостроительства администрации Дзержинского  района</w:t>
      </w:r>
      <w:r w:rsidRPr="006C4583">
        <w:rPr>
          <w:rFonts w:ascii="Times New Roman" w:hAnsi="Times New Roman" w:cs="Times New Roman"/>
          <w:i/>
          <w:sz w:val="24"/>
          <w:szCs w:val="24"/>
        </w:rPr>
        <w:t xml:space="preserve"> </w:t>
      </w:r>
      <w:r w:rsidRPr="006C4583">
        <w:rPr>
          <w:rFonts w:ascii="Times New Roman" w:hAnsi="Times New Roman" w:cs="Times New Roman"/>
          <w:sz w:val="24"/>
          <w:szCs w:val="24"/>
        </w:rPr>
        <w:t>осуществляет проверку наличия и правильности оформления документов, указанных в пункте 2.7. настоящего Регламента, осмотр объекта капитального строительства.</w:t>
      </w:r>
    </w:p>
    <w:p w:rsid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2.7. настоящего Регламента, главный специалист в области архитектуры и градостроительства администрации Дзержинского  района в течение </w:t>
      </w:r>
      <w:r w:rsidR="0010501D">
        <w:rPr>
          <w:rFonts w:ascii="Times New Roman" w:hAnsi="Times New Roman" w:cs="Times New Roman"/>
          <w:sz w:val="24"/>
          <w:szCs w:val="24"/>
        </w:rPr>
        <w:t xml:space="preserve">трех дней </w:t>
      </w:r>
      <w:r w:rsidR="0010501D" w:rsidRPr="00D83C89">
        <w:rPr>
          <w:rFonts w:ascii="Times New Roman" w:eastAsia="Times New Roman" w:hAnsi="Times New Roman" w:cs="Times New Roman"/>
          <w:sz w:val="24"/>
          <w:szCs w:val="24"/>
          <w:highlight w:val="green"/>
        </w:rPr>
        <w:t>со дня принятия заявления и документов</w:t>
      </w:r>
      <w:r w:rsidRPr="006C4583">
        <w:rPr>
          <w:rFonts w:ascii="Times New Roman" w:hAnsi="Times New Roman" w:cs="Times New Roman"/>
          <w:sz w:val="24"/>
          <w:szCs w:val="24"/>
        </w:rPr>
        <w:t xml:space="preserve"> </w:t>
      </w:r>
      <w:r w:rsidR="0010501D">
        <w:rPr>
          <w:rFonts w:ascii="Times New Roman" w:hAnsi="Times New Roman" w:cs="Times New Roman"/>
          <w:sz w:val="24"/>
          <w:szCs w:val="24"/>
        </w:rPr>
        <w:t xml:space="preserve">формирует </w:t>
      </w:r>
      <w:r w:rsidRPr="006C4583">
        <w:rPr>
          <w:rFonts w:ascii="Times New Roman" w:hAnsi="Times New Roman" w:cs="Times New Roman"/>
          <w:sz w:val="24"/>
          <w:szCs w:val="24"/>
        </w:rPr>
        <w:t xml:space="preserve"> и направляет межведомственные запросы.</w:t>
      </w:r>
    </w:p>
    <w:p w:rsidR="00D84BC0" w:rsidRPr="004D7E6F" w:rsidRDefault="00D84BC0" w:rsidP="00D84BC0">
      <w:pPr>
        <w:widowControl w:val="0"/>
        <w:suppressAutoHyphens/>
        <w:overflowPunct/>
        <w:autoSpaceDE/>
        <w:autoSpaceDN/>
        <w:adjustRightInd/>
        <w:ind w:firstLine="567"/>
        <w:jc w:val="both"/>
        <w:rPr>
          <w:szCs w:val="24"/>
          <w:highlight w:val="yellow"/>
          <w:lang w:eastAsia="en-US"/>
        </w:rPr>
      </w:pPr>
      <w:r w:rsidRPr="004D7E6F">
        <w:rPr>
          <w:szCs w:val="24"/>
          <w:highlight w:val="yellow"/>
          <w:lang w:eastAsia="en-US"/>
        </w:rPr>
        <w:t xml:space="preserve">(в ред. постановления администрации Дзержинского </w:t>
      </w:r>
      <w:r>
        <w:rPr>
          <w:szCs w:val="24"/>
          <w:highlight w:val="yellow"/>
          <w:lang w:eastAsia="en-US"/>
        </w:rPr>
        <w:t>района от  28.01.2022 № 43</w:t>
      </w:r>
      <w:r w:rsidRPr="004D7E6F">
        <w:rPr>
          <w:szCs w:val="24"/>
          <w:highlight w:val="yellow"/>
          <w:lang w:eastAsia="en-US"/>
        </w:rPr>
        <w:t xml:space="preserve"> -п)</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color w:val="000000"/>
          <w:sz w:val="24"/>
          <w:szCs w:val="24"/>
          <w:shd w:val="clear" w:color="auto" w:fill="FFFFFF"/>
          <w:lang w:val="en-US" w:eastAsia="en-US"/>
        </w:rPr>
        <w:t> </w:t>
      </w:r>
      <w:r w:rsidRPr="006C4583">
        <w:rPr>
          <w:rFonts w:ascii="Times New Roman" w:hAnsi="Times New Roman" w:cs="Times New Roman"/>
          <w:color w:val="000000"/>
          <w:sz w:val="24"/>
          <w:szCs w:val="24"/>
          <w:shd w:val="clear" w:color="auto" w:fill="FFFFFF"/>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w:t>
      </w:r>
      <w:r w:rsidRPr="006C4583">
        <w:rPr>
          <w:rFonts w:ascii="Times New Roman" w:hAnsi="Times New Roman" w:cs="Times New Roman"/>
          <w:color w:val="000000"/>
          <w:sz w:val="24"/>
          <w:szCs w:val="24"/>
          <w:shd w:val="clear" w:color="auto" w:fill="FFFFFF"/>
          <w:lang w:val="en-US" w:eastAsia="en-US"/>
        </w:rPr>
        <w:t> </w:t>
      </w:r>
      <w:hyperlink r:id="rId27" w:anchor="dst100014" w:history="1">
        <w:r w:rsidRPr="006C4583">
          <w:rPr>
            <w:rFonts w:ascii="Times New Roman" w:hAnsi="Times New Roman" w:cs="Times New Roman"/>
            <w:color w:val="1A0DAB"/>
            <w:sz w:val="24"/>
            <w:szCs w:val="24"/>
            <w:u w:val="single"/>
            <w:shd w:val="clear" w:color="auto" w:fill="FFFFFF"/>
            <w:lang w:eastAsia="en-US"/>
          </w:rPr>
          <w:t>случаев</w:t>
        </w:r>
      </w:hyperlink>
      <w:r w:rsidRPr="006C4583">
        <w:rPr>
          <w:rFonts w:ascii="Times New Roman" w:hAnsi="Times New Roman" w:cs="Times New Roman"/>
          <w:color w:val="000000"/>
          <w:sz w:val="24"/>
          <w:szCs w:val="24"/>
          <w:shd w:val="clear" w:color="auto" w:fill="FFFFFF"/>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w:t>
      </w:r>
      <w:r w:rsidRPr="006C4583">
        <w:rPr>
          <w:rFonts w:ascii="Times New Roman" w:hAnsi="Times New Roman" w:cs="Times New Roman"/>
          <w:color w:val="000000"/>
          <w:sz w:val="24"/>
          <w:szCs w:val="24"/>
          <w:shd w:val="clear" w:color="auto" w:fill="FFFFFF"/>
          <w:lang w:val="en-US" w:eastAsia="en-US"/>
        </w:rPr>
        <w:t> </w:t>
      </w:r>
      <w:hyperlink r:id="rId28" w:anchor="dst171" w:history="1">
        <w:r w:rsidRPr="006C4583">
          <w:rPr>
            <w:rFonts w:ascii="Times New Roman" w:hAnsi="Times New Roman" w:cs="Times New Roman"/>
            <w:color w:val="1A0DAB"/>
            <w:sz w:val="24"/>
            <w:szCs w:val="24"/>
            <w:u w:val="single"/>
            <w:shd w:val="clear" w:color="auto" w:fill="FFFFFF"/>
            <w:lang w:eastAsia="en-US"/>
          </w:rPr>
          <w:t>частью 1 статьи 54</w:t>
        </w:r>
      </w:hyperlink>
      <w:r w:rsidRPr="006C4583">
        <w:rPr>
          <w:rFonts w:ascii="Times New Roman" w:hAnsi="Times New Roman" w:cs="Times New Roman"/>
          <w:color w:val="000000"/>
          <w:sz w:val="24"/>
          <w:szCs w:val="24"/>
          <w:shd w:val="clear" w:color="auto" w:fill="FFFFFF"/>
          <w:lang w:val="en-US" w:eastAsia="en-US"/>
        </w:rPr>
        <w:t> </w:t>
      </w:r>
      <w:r w:rsidRPr="006C4583">
        <w:rPr>
          <w:rFonts w:ascii="Times New Roman" w:hAnsi="Times New Roman" w:cs="Times New Roman"/>
          <w:color w:val="000000"/>
          <w:sz w:val="24"/>
          <w:szCs w:val="24"/>
          <w:shd w:val="clear" w:color="auto" w:fill="FFFFFF"/>
          <w:lang w:eastAsia="en-US"/>
        </w:rPr>
        <w:t xml:space="preserve"> Градостроительного кодекса РФ, осмотр такого объекта органом, выдавшим разрешение на строительство, не проводится.</w:t>
      </w:r>
    </w:p>
    <w:p w:rsidR="006C4583" w:rsidRPr="006C4583" w:rsidRDefault="006C4583" w:rsidP="006C4583">
      <w:pPr>
        <w:pStyle w:val="ConsPlusNormal"/>
        <w:ind w:firstLine="0"/>
        <w:jc w:val="both"/>
        <w:rPr>
          <w:rFonts w:ascii="Times New Roman" w:hAnsi="Times New Roman" w:cs="Times New Roman"/>
          <w:sz w:val="24"/>
          <w:szCs w:val="24"/>
        </w:rPr>
      </w:pP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4) при отсутствии оснований для отказа в предоставлении Услуги, предусмотренных пунктом 2.10. настоящего Регламента, </w:t>
      </w:r>
      <w:r w:rsidRPr="006C4583">
        <w:rPr>
          <w:rFonts w:ascii="Times New Roman" w:hAnsi="Times New Roman" w:cs="Times New Roman"/>
          <w:i/>
          <w:sz w:val="24"/>
          <w:szCs w:val="24"/>
        </w:rPr>
        <w:t>ответственный</w:t>
      </w:r>
      <w:r w:rsidRPr="006C4583">
        <w:rPr>
          <w:rFonts w:ascii="Times New Roman" w:hAnsi="Times New Roman" w:cs="Times New Roman"/>
          <w:sz w:val="24"/>
          <w:szCs w:val="24"/>
        </w:rPr>
        <w:t xml:space="preserve"> </w:t>
      </w:r>
      <w:r w:rsidRPr="006C4583">
        <w:rPr>
          <w:rFonts w:ascii="Times New Roman" w:hAnsi="Times New Roman" w:cs="Times New Roman"/>
          <w:i/>
          <w:sz w:val="24"/>
          <w:szCs w:val="24"/>
        </w:rPr>
        <w:t>специалист</w:t>
      </w:r>
      <w:r w:rsidRPr="006C4583">
        <w:rPr>
          <w:rFonts w:ascii="Times New Roman" w:hAnsi="Times New Roman" w:cs="Times New Roman"/>
          <w:sz w:val="24"/>
          <w:szCs w:val="24"/>
        </w:rPr>
        <w:t xml:space="preserve"> осуществляет </w:t>
      </w:r>
      <w:r w:rsidRPr="006C4583">
        <w:rPr>
          <w:rFonts w:ascii="Times New Roman" w:hAnsi="Times New Roman" w:cs="Times New Roman"/>
          <w:sz w:val="24"/>
          <w:szCs w:val="24"/>
        </w:rPr>
        <w:lastRenderedPageBreak/>
        <w:t>подготовку проекта разрешения на ввод объекта в эксплуатацию (далее - проект разрешения);</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5) при наличии оснований для отказа в предоставлении Услуги, предусмотренных пунктом 2.10. настоящего Регламента, </w:t>
      </w:r>
      <w:r w:rsidRPr="006C4583">
        <w:rPr>
          <w:rFonts w:ascii="Times New Roman" w:hAnsi="Times New Roman" w:cs="Times New Roman"/>
          <w:i/>
          <w:sz w:val="24"/>
          <w:szCs w:val="24"/>
        </w:rPr>
        <w:t>ответственный</w:t>
      </w:r>
      <w:r w:rsidRPr="006C4583">
        <w:rPr>
          <w:rFonts w:ascii="Times New Roman" w:hAnsi="Times New Roman" w:cs="Times New Roman"/>
          <w:sz w:val="24"/>
          <w:szCs w:val="24"/>
        </w:rPr>
        <w:t xml:space="preserve"> </w:t>
      </w:r>
      <w:r w:rsidRPr="006C4583">
        <w:rPr>
          <w:rFonts w:ascii="Times New Roman" w:hAnsi="Times New Roman" w:cs="Times New Roman"/>
          <w:i/>
          <w:sz w:val="24"/>
          <w:szCs w:val="24"/>
        </w:rPr>
        <w:t>специалист</w:t>
      </w:r>
      <w:r w:rsidRPr="006C4583">
        <w:rPr>
          <w:rFonts w:ascii="Times New Roman" w:hAnsi="Times New Roman" w:cs="Times New Roman"/>
          <w:sz w:val="24"/>
          <w:szCs w:val="24"/>
        </w:rPr>
        <w:t xml:space="preserve"> осуществляет подготовку ответа заявителю об отказе в выдаче разрешения на ввод объекта в эксплуатацию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6) подготовленный проект разрешения либо отказа в выдаче разрешения передается </w:t>
      </w:r>
      <w:r w:rsidRPr="006C4583">
        <w:rPr>
          <w:rFonts w:ascii="Times New Roman" w:hAnsi="Times New Roman" w:cs="Times New Roman"/>
          <w:i/>
          <w:sz w:val="24"/>
          <w:szCs w:val="24"/>
        </w:rPr>
        <w:t>ответственным</w:t>
      </w:r>
      <w:r w:rsidRPr="006C4583">
        <w:rPr>
          <w:rFonts w:ascii="Times New Roman" w:hAnsi="Times New Roman" w:cs="Times New Roman"/>
          <w:sz w:val="24"/>
          <w:szCs w:val="24"/>
        </w:rPr>
        <w:t xml:space="preserve"> </w:t>
      </w:r>
      <w:r w:rsidRPr="006C4583">
        <w:rPr>
          <w:rFonts w:ascii="Times New Roman" w:hAnsi="Times New Roman" w:cs="Times New Roman"/>
          <w:i/>
          <w:sz w:val="24"/>
          <w:szCs w:val="24"/>
        </w:rPr>
        <w:t>специалистом</w:t>
      </w:r>
      <w:r w:rsidRPr="006C4583">
        <w:rPr>
          <w:rFonts w:ascii="Times New Roman" w:hAnsi="Times New Roman" w:cs="Times New Roman"/>
          <w:sz w:val="24"/>
          <w:szCs w:val="24"/>
        </w:rPr>
        <w:t xml:space="preserve"> на согласование </w:t>
      </w:r>
      <w:r w:rsidRPr="006C4583">
        <w:rPr>
          <w:rFonts w:ascii="Times New Roman" w:hAnsi="Times New Roman" w:cs="Times New Roman"/>
          <w:i/>
          <w:sz w:val="24"/>
          <w:szCs w:val="24"/>
        </w:rPr>
        <w:t>начальнику отдела;</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7) согласованный проект разрешения или отказа в выдаче разрешения передается на подпись </w:t>
      </w:r>
      <w:r w:rsidRPr="006C4583">
        <w:rPr>
          <w:rFonts w:ascii="Times New Roman" w:hAnsi="Times New Roman" w:cs="Times New Roman"/>
          <w:i/>
          <w:sz w:val="24"/>
          <w:szCs w:val="24"/>
        </w:rPr>
        <w:t>Главе района</w:t>
      </w:r>
      <w:r w:rsidRPr="006C4583">
        <w:rPr>
          <w:rFonts w:ascii="Times New Roman" w:hAnsi="Times New Roman" w:cs="Times New Roman"/>
          <w:sz w:val="24"/>
          <w:szCs w:val="24"/>
        </w:rPr>
        <w:t>;</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8) результатом административной процедуры является подписание разрешения на ввод объекта в эксплуатацию либо отказа в выдаче разрешения на ввод объекта в эксплуатацию;</w:t>
      </w:r>
    </w:p>
    <w:p w:rsidR="006C4583" w:rsidRDefault="006C4583" w:rsidP="0010501D">
      <w:pPr>
        <w:pStyle w:val="ConsPlusNormal"/>
        <w:ind w:firstLine="540"/>
        <w:jc w:val="both"/>
        <w:rPr>
          <w:rFonts w:ascii="Times New Roman" w:eastAsia="Times New Roman" w:hAnsi="Times New Roman" w:cs="Times New Roman"/>
          <w:sz w:val="24"/>
          <w:szCs w:val="24"/>
        </w:rPr>
      </w:pPr>
      <w:r w:rsidRPr="00982CF6">
        <w:rPr>
          <w:rFonts w:ascii="Times New Roman" w:hAnsi="Times New Roman" w:cs="Times New Roman"/>
          <w:sz w:val="24"/>
          <w:szCs w:val="24"/>
          <w:highlight w:val="green"/>
        </w:rPr>
        <w:t>9) максимальный срок выполнения административной процедуры по рассмотрению заявления и прилагаемых документов составляет три рабочих дня</w:t>
      </w:r>
      <w:r w:rsidR="0010501D">
        <w:rPr>
          <w:rFonts w:ascii="Times New Roman" w:hAnsi="Times New Roman" w:cs="Times New Roman"/>
          <w:sz w:val="24"/>
          <w:szCs w:val="24"/>
        </w:rPr>
        <w:t xml:space="preserve"> </w:t>
      </w:r>
      <w:r w:rsidR="0010501D" w:rsidRPr="00D83C89">
        <w:rPr>
          <w:rFonts w:ascii="Times New Roman" w:eastAsia="Times New Roman" w:hAnsi="Times New Roman" w:cs="Times New Roman"/>
          <w:sz w:val="24"/>
          <w:szCs w:val="24"/>
        </w:rPr>
        <w:t>со дня принятия заявления и документов</w:t>
      </w:r>
      <w:r w:rsidR="0010501D">
        <w:rPr>
          <w:rFonts w:ascii="Times New Roman" w:eastAsia="Times New Roman" w:hAnsi="Times New Roman" w:cs="Times New Roman"/>
          <w:sz w:val="24"/>
          <w:szCs w:val="24"/>
        </w:rPr>
        <w:t>.</w:t>
      </w:r>
    </w:p>
    <w:p w:rsidR="00D84BC0" w:rsidRPr="004D7E6F" w:rsidRDefault="00D84BC0" w:rsidP="00D84BC0">
      <w:pPr>
        <w:widowControl w:val="0"/>
        <w:suppressAutoHyphens/>
        <w:overflowPunct/>
        <w:autoSpaceDE/>
        <w:autoSpaceDN/>
        <w:adjustRightInd/>
        <w:ind w:firstLine="567"/>
        <w:jc w:val="both"/>
        <w:rPr>
          <w:szCs w:val="24"/>
          <w:highlight w:val="yellow"/>
          <w:lang w:eastAsia="en-US"/>
        </w:rPr>
      </w:pPr>
      <w:r w:rsidRPr="004D7E6F">
        <w:rPr>
          <w:szCs w:val="24"/>
          <w:highlight w:val="yellow"/>
          <w:lang w:eastAsia="en-US"/>
        </w:rPr>
        <w:t xml:space="preserve">(в ред. постановления администрации Дзержинского </w:t>
      </w:r>
      <w:r>
        <w:rPr>
          <w:szCs w:val="24"/>
          <w:highlight w:val="yellow"/>
          <w:lang w:eastAsia="en-US"/>
        </w:rPr>
        <w:t>района от  28.01.2022 № 43</w:t>
      </w:r>
      <w:r w:rsidRPr="004D7E6F">
        <w:rPr>
          <w:szCs w:val="24"/>
          <w:highlight w:val="yellow"/>
          <w:lang w:eastAsia="en-US"/>
        </w:rPr>
        <w:t xml:space="preserve"> -п)</w:t>
      </w:r>
    </w:p>
    <w:p w:rsidR="00982CF6" w:rsidRPr="006C4583" w:rsidRDefault="00982CF6" w:rsidP="0010501D">
      <w:pPr>
        <w:pStyle w:val="ConsPlusNormal"/>
        <w:ind w:firstLine="540"/>
        <w:jc w:val="both"/>
        <w:rPr>
          <w:rFonts w:ascii="Times New Roman" w:hAnsi="Times New Roman" w:cs="Times New Roman"/>
          <w:sz w:val="24"/>
          <w:szCs w:val="24"/>
        </w:rPr>
      </w:pPr>
    </w:p>
    <w:p w:rsidR="006C4583" w:rsidRPr="006C4583" w:rsidRDefault="006C4583" w:rsidP="006C4583">
      <w:pPr>
        <w:widowControl w:val="0"/>
        <w:ind w:firstLine="709"/>
        <w:jc w:val="both"/>
        <w:rPr>
          <w:rFonts w:eastAsia="Calibri"/>
          <w:szCs w:val="24"/>
        </w:rPr>
      </w:pPr>
      <w:r w:rsidRPr="006C4583">
        <w:rPr>
          <w:rFonts w:eastAsia="Calibri"/>
          <w:szCs w:val="24"/>
        </w:rPr>
        <w:t>10) в течение трех рабочих дней со дня выдачи разрешения на ввод объекта в эксплуатацию ответственный сотрудник направляет копию такого разрешения:</w:t>
      </w:r>
    </w:p>
    <w:p w:rsidR="006C4583" w:rsidRPr="006C4583" w:rsidRDefault="006C4583" w:rsidP="006C4583">
      <w:pPr>
        <w:widowControl w:val="0"/>
        <w:ind w:firstLine="709"/>
        <w:jc w:val="both"/>
        <w:rPr>
          <w:rFonts w:eastAsia="Calibri"/>
          <w:szCs w:val="24"/>
        </w:rPr>
      </w:pPr>
      <w:r w:rsidRPr="006C4583">
        <w:rPr>
          <w:rFonts w:eastAsia="Calibri"/>
          <w:szCs w:val="24"/>
        </w:rPr>
        <w:t xml:space="preserve">в службу строительного надзора и жилищного контроля Красноярского края в случае, если выдано разрешение на ввод в эксплуатацию объектов капитального строительства, указанных в </w:t>
      </w:r>
      <w:hyperlink r:id="rId29" w:history="1">
        <w:r w:rsidRPr="006C4583">
          <w:rPr>
            <w:rFonts w:eastAsia="Calibri"/>
            <w:szCs w:val="24"/>
          </w:rPr>
          <w:t>пункте 5.1 статьи 6</w:t>
        </w:r>
      </w:hyperlink>
      <w:r w:rsidRPr="006C4583">
        <w:rPr>
          <w:rFonts w:eastAsia="Calibri"/>
          <w:szCs w:val="24"/>
        </w:rPr>
        <w:t xml:space="preserve"> Градостроительного кодекса Российской Федерации, или иных объектов капитального строительства; </w:t>
      </w:r>
    </w:p>
    <w:p w:rsidR="006C4583" w:rsidRPr="006C4583" w:rsidRDefault="006C4583" w:rsidP="006C4583">
      <w:pPr>
        <w:widowControl w:val="0"/>
        <w:ind w:firstLine="709"/>
        <w:jc w:val="both"/>
        <w:rPr>
          <w:szCs w:val="24"/>
        </w:rPr>
      </w:pPr>
      <w:r w:rsidRPr="006C4583">
        <w:rPr>
          <w:szCs w:val="24"/>
        </w:rPr>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w:t>
      </w:r>
    </w:p>
    <w:p w:rsidR="006C4583" w:rsidRPr="006C4583" w:rsidRDefault="006C4583" w:rsidP="006C4583">
      <w:pPr>
        <w:pStyle w:val="ConsPlusNormal"/>
        <w:ind w:firstLine="540"/>
        <w:jc w:val="both"/>
        <w:rPr>
          <w:rFonts w:ascii="Times New Roman" w:hAnsi="Times New Roman" w:cs="Times New Roman"/>
          <w:b/>
          <w:sz w:val="24"/>
          <w:szCs w:val="24"/>
        </w:rPr>
      </w:pPr>
      <w:r w:rsidRPr="006C4583">
        <w:rPr>
          <w:rFonts w:ascii="Times New Roman" w:hAnsi="Times New Roman" w:cs="Times New Roman"/>
          <w:b/>
          <w:sz w:val="24"/>
          <w:szCs w:val="24"/>
        </w:rPr>
        <w:t>3.4. Выдача результата предоставления Услуги: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1) основанием начала административной процедуры является подписание разрешения на ввод объекта в эксплуатацию либо отказа в выдаче разрешения;</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2) разрешение на ввод объекта в эксплуатацию либо отказ в выдаче разрешения выдается </w:t>
      </w:r>
      <w:r w:rsidRPr="006C4583">
        <w:rPr>
          <w:rFonts w:ascii="Times New Roman" w:hAnsi="Times New Roman" w:cs="Times New Roman"/>
          <w:i/>
          <w:sz w:val="24"/>
          <w:szCs w:val="24"/>
        </w:rPr>
        <w:t xml:space="preserve">главным специалистом в области архитектуры и градостроительства администрации Дзержинского  района </w:t>
      </w:r>
      <w:r w:rsidRPr="006C4583">
        <w:rPr>
          <w:rFonts w:ascii="Times New Roman" w:hAnsi="Times New Roman" w:cs="Times New Roman"/>
          <w:sz w:val="24"/>
          <w:szCs w:val="24"/>
        </w:rPr>
        <w:t>застройщику или по доверенности уполномоченному лицу.</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3) результатом административной процедуры является выдача застройщику (его уполномоченному представителю):</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разрешения на ввод объекта в эксплуатацию;</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отказа в выдаче разрешения;</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В случае если заявление подано в электронной форме и заявитель выбрал способ получения разрешения на ввод объекта в эксплуатацию в электронной форме, результат предоставления Услуги направляется ответственным специалистом в раздел «Личный кабинет» на Портале, Сайте.</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При выдаче результата предоставления Услуги в электронной форме разрешение на ввод объекта в эксплуатацию либо отказ в выдаче разрешения на ввод объекта в эксплуатацию должны быть заверены электронной подписью в соответствии с Федеральным законом от 06.04.2011 № 63-ФЗ «Об электронной подписи»;</w:t>
      </w:r>
    </w:p>
    <w:p w:rsidR="009D1D81" w:rsidRPr="006C4583" w:rsidRDefault="006C4583" w:rsidP="009D1D81">
      <w:pPr>
        <w:pStyle w:val="ConsPlusNormal"/>
        <w:ind w:firstLine="540"/>
        <w:jc w:val="both"/>
        <w:rPr>
          <w:rFonts w:ascii="Times New Roman" w:hAnsi="Times New Roman" w:cs="Times New Roman"/>
          <w:sz w:val="24"/>
          <w:szCs w:val="24"/>
        </w:rPr>
      </w:pPr>
      <w:r w:rsidRPr="009D1D81">
        <w:rPr>
          <w:rFonts w:ascii="Times New Roman" w:hAnsi="Times New Roman" w:cs="Times New Roman"/>
          <w:sz w:val="24"/>
          <w:szCs w:val="24"/>
          <w:highlight w:val="green"/>
        </w:rPr>
        <w:t>4) срок выполнения административной процедуры по выдаче результата предоставления У</w:t>
      </w:r>
      <w:r w:rsidR="009D1D81" w:rsidRPr="009D1D81">
        <w:rPr>
          <w:rFonts w:ascii="Times New Roman" w:hAnsi="Times New Roman" w:cs="Times New Roman"/>
          <w:sz w:val="24"/>
          <w:szCs w:val="24"/>
          <w:highlight w:val="green"/>
        </w:rPr>
        <w:t>слуги составляет 1 рабочий день со дня  подписание разрешения на ввод объекта в эксплуатацию либо отказа в выдаче разрешения на ввод объекта в эксплуатацию.</w:t>
      </w:r>
      <w:r w:rsidR="009D1D81">
        <w:rPr>
          <w:rFonts w:ascii="Times New Roman" w:hAnsi="Times New Roman" w:cs="Times New Roman"/>
          <w:sz w:val="24"/>
          <w:szCs w:val="24"/>
        </w:rPr>
        <w:t xml:space="preserve"> </w:t>
      </w:r>
    </w:p>
    <w:p w:rsidR="006C4583" w:rsidRPr="006C4583" w:rsidRDefault="006C4583" w:rsidP="006C4583">
      <w:pPr>
        <w:pStyle w:val="ConsPlusNormal"/>
        <w:ind w:firstLine="540"/>
        <w:jc w:val="both"/>
        <w:rPr>
          <w:rFonts w:ascii="Times New Roman" w:hAnsi="Times New Roman" w:cs="Times New Roman"/>
          <w:sz w:val="24"/>
          <w:szCs w:val="24"/>
        </w:rPr>
      </w:pPr>
    </w:p>
    <w:p w:rsidR="00D84BC0" w:rsidRPr="004D7E6F" w:rsidRDefault="00D84BC0" w:rsidP="00D84BC0">
      <w:pPr>
        <w:widowControl w:val="0"/>
        <w:suppressAutoHyphens/>
        <w:overflowPunct/>
        <w:autoSpaceDE/>
        <w:autoSpaceDN/>
        <w:adjustRightInd/>
        <w:ind w:firstLine="567"/>
        <w:jc w:val="both"/>
        <w:rPr>
          <w:szCs w:val="24"/>
          <w:highlight w:val="yellow"/>
          <w:lang w:eastAsia="en-US"/>
        </w:rPr>
      </w:pPr>
      <w:r w:rsidRPr="004D7E6F">
        <w:rPr>
          <w:szCs w:val="24"/>
          <w:highlight w:val="yellow"/>
          <w:lang w:eastAsia="en-US"/>
        </w:rPr>
        <w:lastRenderedPageBreak/>
        <w:t xml:space="preserve">(в ред. постановления администрации Дзержинского </w:t>
      </w:r>
      <w:r>
        <w:rPr>
          <w:szCs w:val="24"/>
          <w:highlight w:val="yellow"/>
          <w:lang w:eastAsia="en-US"/>
        </w:rPr>
        <w:t>района от  28.01.2022 № 43</w:t>
      </w:r>
      <w:r w:rsidRPr="004D7E6F">
        <w:rPr>
          <w:szCs w:val="24"/>
          <w:highlight w:val="yellow"/>
          <w:lang w:eastAsia="en-US"/>
        </w:rPr>
        <w:t xml:space="preserve"> -п)</w:t>
      </w:r>
    </w:p>
    <w:p w:rsidR="006C4583" w:rsidRPr="006C4583" w:rsidRDefault="006C4583" w:rsidP="006C4583">
      <w:pPr>
        <w:ind w:firstLine="567"/>
        <w:jc w:val="both"/>
        <w:rPr>
          <w:szCs w:val="24"/>
        </w:rPr>
      </w:pPr>
    </w:p>
    <w:p w:rsidR="006C4583" w:rsidRPr="006C4583" w:rsidRDefault="006C4583" w:rsidP="006C4583">
      <w:pPr>
        <w:jc w:val="center"/>
        <w:outlineLvl w:val="0"/>
        <w:rPr>
          <w:b/>
          <w:bCs/>
          <w:szCs w:val="24"/>
        </w:rPr>
      </w:pPr>
      <w:r w:rsidRPr="006C4583">
        <w:rPr>
          <w:b/>
          <w:bCs/>
          <w:szCs w:val="24"/>
        </w:rPr>
        <w:t>4. Формы контроля за исполнением</w:t>
      </w:r>
    </w:p>
    <w:p w:rsidR="006C4583" w:rsidRPr="006C4583" w:rsidRDefault="006C4583" w:rsidP="006C4583">
      <w:pPr>
        <w:jc w:val="center"/>
        <w:rPr>
          <w:b/>
          <w:bCs/>
          <w:szCs w:val="24"/>
        </w:rPr>
      </w:pPr>
      <w:r w:rsidRPr="006C4583">
        <w:rPr>
          <w:b/>
          <w:bCs/>
          <w:szCs w:val="24"/>
        </w:rPr>
        <w:t>административного регламента</w:t>
      </w:r>
    </w:p>
    <w:p w:rsidR="006C4583" w:rsidRPr="006C4583" w:rsidRDefault="006C4583" w:rsidP="006C4583">
      <w:pPr>
        <w:ind w:firstLine="540"/>
        <w:jc w:val="both"/>
        <w:rPr>
          <w:szCs w:val="24"/>
        </w:rPr>
      </w:pPr>
    </w:p>
    <w:p w:rsidR="006C4583" w:rsidRPr="006C4583" w:rsidRDefault="006C4583" w:rsidP="006C4583">
      <w:pPr>
        <w:ind w:firstLine="720"/>
        <w:jc w:val="both"/>
        <w:outlineLvl w:val="1"/>
        <w:rPr>
          <w:szCs w:val="24"/>
        </w:rPr>
      </w:pPr>
      <w:r w:rsidRPr="006C4583">
        <w:rPr>
          <w:szCs w:val="24"/>
        </w:rPr>
        <w:t>4.1. Текущий контроль за соблюдением последовательности действий, определенных Регламентом осуществляется главой района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C4583" w:rsidRPr="006C4583" w:rsidRDefault="006C4583" w:rsidP="006C4583">
      <w:pPr>
        <w:ind w:firstLine="720"/>
        <w:jc w:val="both"/>
        <w:outlineLvl w:val="1"/>
        <w:rPr>
          <w:szCs w:val="24"/>
        </w:rPr>
      </w:pPr>
      <w:r w:rsidRPr="006C4583">
        <w:rPr>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6C4583" w:rsidRPr="006C4583" w:rsidRDefault="006C4583" w:rsidP="006C4583">
      <w:pPr>
        <w:ind w:firstLine="720"/>
        <w:jc w:val="both"/>
        <w:outlineLvl w:val="1"/>
        <w:rPr>
          <w:szCs w:val="24"/>
        </w:rPr>
      </w:pPr>
      <w:r w:rsidRPr="006C4583">
        <w:rPr>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C4583" w:rsidRPr="006C4583" w:rsidRDefault="006C4583" w:rsidP="006C4583">
      <w:pPr>
        <w:ind w:firstLine="720"/>
        <w:jc w:val="both"/>
        <w:outlineLvl w:val="1"/>
        <w:rPr>
          <w:szCs w:val="24"/>
        </w:rPr>
      </w:pPr>
      <w:r w:rsidRPr="006C4583">
        <w:rPr>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C4583" w:rsidRPr="006C4583" w:rsidRDefault="006C4583" w:rsidP="006C4583">
      <w:pPr>
        <w:ind w:firstLine="540"/>
        <w:jc w:val="both"/>
        <w:rPr>
          <w:szCs w:val="24"/>
        </w:rPr>
      </w:pPr>
      <w:r w:rsidRPr="006C4583">
        <w:rPr>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C4583" w:rsidRPr="006C4583" w:rsidRDefault="006C4583" w:rsidP="006C4583">
      <w:pPr>
        <w:ind w:firstLine="540"/>
        <w:jc w:val="both"/>
        <w:rPr>
          <w:szCs w:val="24"/>
        </w:rPr>
      </w:pPr>
    </w:p>
    <w:p w:rsidR="006C4583" w:rsidRPr="006C4583" w:rsidRDefault="006C4583" w:rsidP="006C4583">
      <w:pPr>
        <w:jc w:val="center"/>
        <w:outlineLvl w:val="0"/>
        <w:rPr>
          <w:b/>
          <w:szCs w:val="24"/>
        </w:rPr>
      </w:pPr>
      <w:r w:rsidRPr="006C4583">
        <w:rPr>
          <w:b/>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C4583" w:rsidRPr="006C4583" w:rsidRDefault="006C4583" w:rsidP="006C4583">
      <w:pPr>
        <w:ind w:firstLine="540"/>
        <w:jc w:val="both"/>
        <w:rPr>
          <w:szCs w:val="24"/>
        </w:rPr>
      </w:pPr>
      <w:r w:rsidRPr="006C4583">
        <w:rPr>
          <w:szCs w:val="24"/>
        </w:rPr>
        <w:t>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C4583" w:rsidRPr="006C4583" w:rsidRDefault="006C4583" w:rsidP="006C4583">
      <w:pPr>
        <w:ind w:firstLine="540"/>
        <w:jc w:val="both"/>
        <w:rPr>
          <w:szCs w:val="24"/>
        </w:rPr>
      </w:pPr>
    </w:p>
    <w:p w:rsidR="006C4583" w:rsidRPr="006C4583" w:rsidRDefault="006C4583" w:rsidP="006C4583">
      <w:pPr>
        <w:ind w:firstLine="540"/>
        <w:jc w:val="both"/>
        <w:rPr>
          <w:szCs w:val="24"/>
        </w:rPr>
      </w:pPr>
      <w:r w:rsidRPr="006C4583">
        <w:rPr>
          <w:szCs w:val="24"/>
        </w:rPr>
        <w:t>5.2. Заявитель может обратиться с жалобой в том числе в следующих случаях:</w:t>
      </w:r>
    </w:p>
    <w:p w:rsidR="006C4583" w:rsidRPr="006C4583" w:rsidRDefault="006C4583" w:rsidP="006C4583">
      <w:pPr>
        <w:ind w:firstLine="540"/>
        <w:jc w:val="both"/>
        <w:rPr>
          <w:szCs w:val="24"/>
        </w:rPr>
      </w:pPr>
      <w:r w:rsidRPr="006C4583">
        <w:rPr>
          <w:szCs w:val="24"/>
        </w:rPr>
        <w:t>1) нарушение срока регистрации запроса о предоставлении государственной или муниципальной услуги;</w:t>
      </w:r>
    </w:p>
    <w:p w:rsidR="006C4583" w:rsidRPr="006C4583" w:rsidRDefault="006C4583" w:rsidP="006C4583">
      <w:pPr>
        <w:ind w:firstLine="540"/>
        <w:jc w:val="both"/>
        <w:rPr>
          <w:szCs w:val="24"/>
        </w:rPr>
      </w:pPr>
      <w:r w:rsidRPr="006C4583">
        <w:rPr>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6C4583" w:rsidRPr="006C4583" w:rsidRDefault="006C4583" w:rsidP="006C4583">
      <w:pPr>
        <w:ind w:firstLine="540"/>
        <w:jc w:val="both"/>
        <w:rPr>
          <w:szCs w:val="24"/>
        </w:rPr>
      </w:pPr>
      <w:r w:rsidRPr="006C4583">
        <w:rPr>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C4583" w:rsidRPr="006C4583" w:rsidRDefault="006C4583" w:rsidP="006C4583">
      <w:pPr>
        <w:ind w:firstLine="540"/>
        <w:jc w:val="both"/>
        <w:rPr>
          <w:szCs w:val="24"/>
        </w:rPr>
      </w:pPr>
      <w:r w:rsidRPr="006C4583">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C4583" w:rsidRPr="006C4583" w:rsidRDefault="006C4583" w:rsidP="006C4583">
      <w:pPr>
        <w:ind w:firstLine="540"/>
        <w:jc w:val="both"/>
        <w:rPr>
          <w:szCs w:val="24"/>
        </w:rPr>
      </w:pPr>
      <w:r w:rsidRPr="006C4583">
        <w:rPr>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6C4583">
        <w:rPr>
          <w:szCs w:val="24"/>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C4583" w:rsidRPr="006C4583" w:rsidRDefault="006C4583" w:rsidP="006C4583">
      <w:pPr>
        <w:ind w:firstLine="540"/>
        <w:jc w:val="both"/>
        <w:rPr>
          <w:szCs w:val="24"/>
        </w:rPr>
      </w:pPr>
      <w:r w:rsidRPr="006C4583">
        <w:rPr>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4583" w:rsidRPr="006C4583" w:rsidRDefault="006C4583" w:rsidP="006C4583">
      <w:pPr>
        <w:ind w:firstLine="540"/>
        <w:jc w:val="both"/>
        <w:rPr>
          <w:szCs w:val="24"/>
        </w:rPr>
      </w:pPr>
      <w:r w:rsidRPr="006C4583">
        <w:rPr>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C4583" w:rsidRPr="006C4583" w:rsidRDefault="006C4583" w:rsidP="006C4583">
      <w:pPr>
        <w:ind w:firstLine="540"/>
        <w:jc w:val="both"/>
        <w:rPr>
          <w:szCs w:val="24"/>
        </w:rPr>
      </w:pPr>
    </w:p>
    <w:p w:rsidR="006C4583" w:rsidRPr="006C4583" w:rsidRDefault="006C4583" w:rsidP="006C4583">
      <w:pPr>
        <w:ind w:firstLine="540"/>
        <w:jc w:val="both"/>
        <w:rPr>
          <w:szCs w:val="24"/>
        </w:rPr>
      </w:pPr>
      <w:r w:rsidRPr="006C4583">
        <w:rPr>
          <w:szCs w:val="24"/>
        </w:rPr>
        <w:t>8) нарушение срока или порядка выдачи документов по результатам предоставления государственной или муниципальной услуги;</w:t>
      </w:r>
    </w:p>
    <w:p w:rsidR="006C4583" w:rsidRPr="006C4583" w:rsidRDefault="006C4583" w:rsidP="006C4583">
      <w:pPr>
        <w:ind w:firstLine="540"/>
        <w:jc w:val="both"/>
        <w:rPr>
          <w:szCs w:val="24"/>
        </w:rPr>
      </w:pPr>
      <w:r w:rsidRPr="006C4583">
        <w:rPr>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C4583" w:rsidRPr="006C4583" w:rsidRDefault="006C4583" w:rsidP="006C4583">
      <w:pPr>
        <w:ind w:firstLine="540"/>
        <w:jc w:val="both"/>
        <w:rPr>
          <w:szCs w:val="24"/>
        </w:rPr>
      </w:pPr>
      <w:r w:rsidRPr="006C4583">
        <w:rPr>
          <w:szCs w:val="24"/>
        </w:rPr>
        <w:t>5.3  Общие требования к порядку подачи и рассмотрения жалобы</w:t>
      </w:r>
    </w:p>
    <w:p w:rsidR="006C4583" w:rsidRPr="006C4583" w:rsidRDefault="006C4583" w:rsidP="006C4583">
      <w:pPr>
        <w:ind w:firstLine="540"/>
        <w:jc w:val="both"/>
        <w:rPr>
          <w:szCs w:val="24"/>
        </w:rPr>
      </w:pPr>
      <w:r w:rsidRPr="006C4583">
        <w:rPr>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C4583" w:rsidRPr="006C4583" w:rsidRDefault="006C4583" w:rsidP="006C4583">
      <w:pPr>
        <w:ind w:firstLine="540"/>
        <w:jc w:val="both"/>
        <w:rPr>
          <w:szCs w:val="24"/>
        </w:rPr>
      </w:pPr>
      <w:r w:rsidRPr="006C4583">
        <w:rPr>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6C4583">
        <w:rPr>
          <w:szCs w:val="24"/>
        </w:rPr>
        <w:lastRenderedPageBreak/>
        <w:t xml:space="preserve">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C4583" w:rsidRPr="006C4583" w:rsidRDefault="006C4583" w:rsidP="006C4583">
      <w:pPr>
        <w:ind w:firstLine="540"/>
        <w:jc w:val="both"/>
        <w:rPr>
          <w:szCs w:val="24"/>
        </w:rPr>
      </w:pPr>
      <w:r w:rsidRPr="006C4583">
        <w:rPr>
          <w:szCs w:val="24"/>
        </w:rPr>
        <w:t>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C4583" w:rsidRPr="006C4583" w:rsidRDefault="006C4583" w:rsidP="006C4583">
      <w:pPr>
        <w:ind w:firstLine="540"/>
        <w:jc w:val="both"/>
        <w:rPr>
          <w:szCs w:val="24"/>
        </w:rPr>
      </w:pPr>
    </w:p>
    <w:p w:rsidR="006C4583" w:rsidRPr="006C4583" w:rsidRDefault="006C4583" w:rsidP="006C4583">
      <w:pPr>
        <w:ind w:firstLine="540"/>
        <w:jc w:val="both"/>
        <w:rPr>
          <w:szCs w:val="24"/>
        </w:rPr>
      </w:pPr>
      <w:r w:rsidRPr="006C4583">
        <w:rPr>
          <w:szCs w:val="24"/>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C4583" w:rsidRPr="006C4583" w:rsidRDefault="006C4583" w:rsidP="006C4583">
      <w:pPr>
        <w:ind w:firstLine="540"/>
        <w:jc w:val="both"/>
        <w:rPr>
          <w:szCs w:val="24"/>
        </w:rPr>
      </w:pPr>
      <w:r w:rsidRPr="006C4583">
        <w:rPr>
          <w:szCs w:val="24"/>
        </w:rPr>
        <w:t>5.5. Жалоба должна содержать:</w:t>
      </w:r>
    </w:p>
    <w:p w:rsidR="006C4583" w:rsidRPr="006C4583" w:rsidRDefault="006C4583" w:rsidP="006C4583">
      <w:pPr>
        <w:ind w:firstLine="540"/>
        <w:jc w:val="both"/>
        <w:rPr>
          <w:szCs w:val="24"/>
        </w:rPr>
      </w:pPr>
      <w:r w:rsidRPr="006C4583">
        <w:rPr>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C4583" w:rsidRPr="006C4583" w:rsidRDefault="006C4583" w:rsidP="006C4583">
      <w:pPr>
        <w:ind w:firstLine="540"/>
        <w:jc w:val="both"/>
        <w:rPr>
          <w:szCs w:val="24"/>
        </w:rPr>
      </w:pPr>
      <w:r w:rsidRPr="006C4583">
        <w:rPr>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4583" w:rsidRPr="006C4583" w:rsidRDefault="006C4583" w:rsidP="006C4583">
      <w:pPr>
        <w:ind w:firstLine="540"/>
        <w:jc w:val="both"/>
        <w:rPr>
          <w:szCs w:val="24"/>
        </w:rPr>
      </w:pPr>
      <w:r w:rsidRPr="006C4583">
        <w:rPr>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C4583" w:rsidRPr="006C4583" w:rsidRDefault="006C4583" w:rsidP="006C4583">
      <w:pPr>
        <w:ind w:firstLine="540"/>
        <w:jc w:val="both"/>
        <w:rPr>
          <w:szCs w:val="24"/>
        </w:rPr>
      </w:pPr>
      <w:r w:rsidRPr="006C4583">
        <w:rPr>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C4583" w:rsidRPr="006C4583" w:rsidRDefault="006C4583" w:rsidP="006C4583">
      <w:pPr>
        <w:ind w:firstLine="540"/>
        <w:jc w:val="both"/>
        <w:rPr>
          <w:szCs w:val="24"/>
        </w:rPr>
      </w:pPr>
    </w:p>
    <w:p w:rsidR="006C4583" w:rsidRPr="006C4583" w:rsidRDefault="006C4583" w:rsidP="006C4583">
      <w:pPr>
        <w:ind w:firstLine="540"/>
        <w:jc w:val="both"/>
        <w:rPr>
          <w:szCs w:val="24"/>
        </w:rPr>
      </w:pPr>
      <w:r w:rsidRPr="006C4583">
        <w:rPr>
          <w:szCs w:val="24"/>
        </w:rPr>
        <w:t xml:space="preserve">5.6.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w:t>
      </w:r>
      <w:r w:rsidRPr="006C4583">
        <w:rPr>
          <w:szCs w:val="24"/>
        </w:rPr>
        <w:lastRenderedPageBreak/>
        <w:t>обжалования нарушения установленного срока таких исправлений - в течение пяти рабочих дней со дня ее регистрации.</w:t>
      </w:r>
    </w:p>
    <w:p w:rsidR="006C4583" w:rsidRPr="006C4583" w:rsidRDefault="006C4583" w:rsidP="006C4583">
      <w:pPr>
        <w:ind w:firstLine="540"/>
        <w:jc w:val="both"/>
        <w:rPr>
          <w:szCs w:val="24"/>
        </w:rPr>
      </w:pPr>
      <w:r w:rsidRPr="006C4583">
        <w:rPr>
          <w:szCs w:val="24"/>
        </w:rPr>
        <w:t>5.7. По результатам рассмотрения жалобы принимается одно из следующих решений:</w:t>
      </w:r>
    </w:p>
    <w:p w:rsidR="006C4583" w:rsidRPr="006C4583" w:rsidRDefault="006C4583" w:rsidP="006C4583">
      <w:pPr>
        <w:ind w:firstLine="540"/>
        <w:jc w:val="both"/>
        <w:rPr>
          <w:szCs w:val="24"/>
        </w:rPr>
      </w:pPr>
      <w:r w:rsidRPr="006C4583">
        <w:rPr>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4583" w:rsidRPr="006C4583" w:rsidRDefault="006C4583" w:rsidP="006C4583">
      <w:pPr>
        <w:ind w:firstLine="540"/>
        <w:jc w:val="both"/>
        <w:rPr>
          <w:szCs w:val="24"/>
        </w:rPr>
      </w:pPr>
      <w:r w:rsidRPr="006C4583">
        <w:rPr>
          <w:szCs w:val="24"/>
        </w:rPr>
        <w:t>2) в удовлетворении жалобы отказывается.</w:t>
      </w:r>
    </w:p>
    <w:p w:rsidR="006C4583" w:rsidRPr="006C4583" w:rsidRDefault="006C4583" w:rsidP="006C4583">
      <w:pPr>
        <w:ind w:firstLine="540"/>
        <w:jc w:val="both"/>
        <w:rPr>
          <w:szCs w:val="24"/>
        </w:rPr>
      </w:pPr>
    </w:p>
    <w:p w:rsidR="006C4583" w:rsidRPr="006C4583" w:rsidRDefault="006C4583" w:rsidP="006C4583">
      <w:pPr>
        <w:ind w:firstLine="540"/>
        <w:jc w:val="both"/>
        <w:rPr>
          <w:szCs w:val="24"/>
        </w:rPr>
      </w:pPr>
      <w:r w:rsidRPr="006C4583">
        <w:rPr>
          <w:szCs w:val="24"/>
        </w:rPr>
        <w:t>5.8. Не позднее дня, следующего за днем принятия решения, указанного в части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4583" w:rsidRPr="006C4583" w:rsidRDefault="006C4583" w:rsidP="006C4583">
      <w:pPr>
        <w:ind w:firstLine="540"/>
        <w:jc w:val="both"/>
        <w:rPr>
          <w:szCs w:val="24"/>
        </w:rPr>
      </w:pPr>
    </w:p>
    <w:p w:rsidR="006C4583" w:rsidRPr="006C4583" w:rsidRDefault="006C4583" w:rsidP="006C4583">
      <w:pPr>
        <w:ind w:firstLine="540"/>
        <w:jc w:val="both"/>
        <w:rPr>
          <w:szCs w:val="24"/>
        </w:rPr>
      </w:pPr>
      <w:r w:rsidRPr="006C4583">
        <w:rPr>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5.1 регламента, незамедлительно направляют имеющиеся материалы в органы прокуратуры.</w:t>
      </w:r>
    </w:p>
    <w:p w:rsidR="006C4583" w:rsidRPr="006C4583" w:rsidRDefault="006C4583" w:rsidP="006C4583">
      <w:pPr>
        <w:jc w:val="right"/>
        <w:outlineLvl w:val="0"/>
        <w:rPr>
          <w:szCs w:val="24"/>
        </w:rPr>
      </w:pPr>
    </w:p>
    <w:p w:rsidR="006C4583" w:rsidRPr="006C4583" w:rsidRDefault="006C4583" w:rsidP="006C4583">
      <w:pPr>
        <w:jc w:val="right"/>
        <w:outlineLvl w:val="0"/>
        <w:rPr>
          <w:szCs w:val="24"/>
        </w:rPr>
      </w:pPr>
    </w:p>
    <w:p w:rsidR="006C4583" w:rsidRPr="006C4583" w:rsidRDefault="006C4583" w:rsidP="006C4583">
      <w:pPr>
        <w:jc w:val="right"/>
        <w:outlineLvl w:val="0"/>
        <w:rPr>
          <w:szCs w:val="24"/>
        </w:rPr>
      </w:pPr>
    </w:p>
    <w:p w:rsidR="006C4583" w:rsidRPr="006C4583" w:rsidRDefault="006C4583" w:rsidP="006C4583">
      <w:pPr>
        <w:jc w:val="right"/>
        <w:outlineLvl w:val="0"/>
        <w:rPr>
          <w:szCs w:val="24"/>
        </w:rPr>
      </w:pPr>
    </w:p>
    <w:p w:rsidR="006C4583" w:rsidRPr="006C4583" w:rsidRDefault="006C4583" w:rsidP="006C4583">
      <w:pPr>
        <w:jc w:val="right"/>
        <w:outlineLvl w:val="0"/>
        <w:rPr>
          <w:szCs w:val="24"/>
        </w:rPr>
      </w:pPr>
      <w:r w:rsidRPr="006C4583">
        <w:rPr>
          <w:szCs w:val="24"/>
        </w:rPr>
        <w:br w:type="page"/>
      </w:r>
      <w:r w:rsidRPr="006C4583">
        <w:rPr>
          <w:szCs w:val="24"/>
        </w:rPr>
        <w:lastRenderedPageBreak/>
        <w:t>Приложение № 1</w:t>
      </w:r>
    </w:p>
    <w:p w:rsidR="006C4583" w:rsidRPr="006C4583" w:rsidRDefault="006C4583" w:rsidP="006C4583">
      <w:pPr>
        <w:jc w:val="right"/>
        <w:rPr>
          <w:szCs w:val="24"/>
        </w:rPr>
      </w:pPr>
      <w:r w:rsidRPr="006C4583">
        <w:rPr>
          <w:szCs w:val="24"/>
        </w:rPr>
        <w:t>к Административному регламенту</w:t>
      </w:r>
    </w:p>
    <w:p w:rsidR="006C4583" w:rsidRPr="006C4583" w:rsidRDefault="006C4583" w:rsidP="006C4583">
      <w:pPr>
        <w:jc w:val="right"/>
        <w:rPr>
          <w:szCs w:val="24"/>
        </w:rPr>
      </w:pPr>
      <w:r w:rsidRPr="006C4583">
        <w:rPr>
          <w:szCs w:val="24"/>
        </w:rPr>
        <w:t>предоставления муниципальной услуги</w:t>
      </w:r>
    </w:p>
    <w:p w:rsidR="006C4583" w:rsidRPr="006C4583" w:rsidRDefault="006C4583" w:rsidP="006C4583">
      <w:pPr>
        <w:jc w:val="right"/>
        <w:rPr>
          <w:szCs w:val="24"/>
        </w:rPr>
      </w:pPr>
      <w:r w:rsidRPr="006C4583">
        <w:rPr>
          <w:szCs w:val="24"/>
        </w:rPr>
        <w:t>«Выдача разрешений на ввод объекта</w:t>
      </w:r>
    </w:p>
    <w:p w:rsidR="006C4583" w:rsidRPr="006C4583" w:rsidRDefault="006C4583" w:rsidP="006C4583">
      <w:pPr>
        <w:jc w:val="right"/>
        <w:rPr>
          <w:szCs w:val="24"/>
        </w:rPr>
      </w:pPr>
      <w:r w:rsidRPr="006C4583">
        <w:rPr>
          <w:szCs w:val="24"/>
        </w:rPr>
        <w:t>в эксплуатацию»</w:t>
      </w:r>
    </w:p>
    <w:p w:rsidR="006C4583" w:rsidRPr="006C4583" w:rsidRDefault="006C4583" w:rsidP="006C4583">
      <w:pPr>
        <w:ind w:firstLine="540"/>
        <w:jc w:val="both"/>
        <w:rPr>
          <w:szCs w:val="24"/>
        </w:rPr>
      </w:pPr>
    </w:p>
    <w:tbl>
      <w:tblPr>
        <w:tblW w:w="0" w:type="auto"/>
        <w:tblLook w:val="04A0" w:firstRow="1" w:lastRow="0" w:firstColumn="1" w:lastColumn="0" w:noHBand="0" w:noVBand="1"/>
      </w:tblPr>
      <w:tblGrid>
        <w:gridCol w:w="3259"/>
        <w:gridCol w:w="6096"/>
      </w:tblGrid>
      <w:tr w:rsidR="006C4583" w:rsidRPr="006C4583" w:rsidTr="00D8068B">
        <w:tc>
          <w:tcPr>
            <w:tcW w:w="4644" w:type="dxa"/>
          </w:tcPr>
          <w:p w:rsidR="006C4583" w:rsidRPr="006C4583" w:rsidRDefault="006C4583" w:rsidP="00D8068B">
            <w:pPr>
              <w:jc w:val="both"/>
              <w:rPr>
                <w:szCs w:val="24"/>
              </w:rPr>
            </w:pPr>
          </w:p>
        </w:tc>
        <w:tc>
          <w:tcPr>
            <w:tcW w:w="5777" w:type="dxa"/>
          </w:tcPr>
          <w:p w:rsidR="006C4583" w:rsidRPr="006C4583" w:rsidRDefault="006C4583" w:rsidP="00D8068B">
            <w:pPr>
              <w:pStyle w:val="ConsPlusNonformat"/>
              <w:jc w:val="both"/>
              <w:rPr>
                <w:rFonts w:ascii="Times New Roman" w:hAnsi="Times New Roman" w:cs="Times New Roman"/>
                <w:sz w:val="24"/>
                <w:szCs w:val="24"/>
              </w:rPr>
            </w:pPr>
            <w:r w:rsidRPr="006C4583">
              <w:rPr>
                <w:rFonts w:ascii="Times New Roman" w:hAnsi="Times New Roman" w:cs="Times New Roman"/>
                <w:sz w:val="24"/>
                <w:szCs w:val="24"/>
              </w:rPr>
              <w:t>Главе Дзержинского района   ____________</w:t>
            </w:r>
          </w:p>
          <w:p w:rsidR="006C4583" w:rsidRPr="006C4583" w:rsidRDefault="006C4583" w:rsidP="00D8068B">
            <w:pPr>
              <w:pStyle w:val="ConsPlusNonformat"/>
              <w:jc w:val="both"/>
              <w:rPr>
                <w:rFonts w:ascii="Times New Roman" w:hAnsi="Times New Roman" w:cs="Times New Roman"/>
                <w:i/>
                <w:sz w:val="24"/>
                <w:szCs w:val="24"/>
              </w:rPr>
            </w:pPr>
            <w:r w:rsidRPr="006C4583">
              <w:rPr>
                <w:rFonts w:ascii="Times New Roman" w:hAnsi="Times New Roman" w:cs="Times New Roman"/>
                <w:i/>
                <w:sz w:val="24"/>
                <w:szCs w:val="24"/>
              </w:rPr>
              <w:t>___________________________________________</w:t>
            </w:r>
          </w:p>
          <w:p w:rsidR="006C4583" w:rsidRPr="006C4583" w:rsidRDefault="006C4583" w:rsidP="00D8068B">
            <w:pPr>
              <w:pStyle w:val="ConsPlusNonformat"/>
              <w:jc w:val="both"/>
              <w:rPr>
                <w:rFonts w:ascii="Times New Roman" w:hAnsi="Times New Roman" w:cs="Times New Roman"/>
                <w:sz w:val="24"/>
                <w:szCs w:val="24"/>
              </w:rPr>
            </w:pPr>
            <w:r w:rsidRPr="006C4583">
              <w:rPr>
                <w:rFonts w:ascii="Times New Roman" w:hAnsi="Times New Roman" w:cs="Times New Roman"/>
                <w:sz w:val="24"/>
                <w:szCs w:val="24"/>
              </w:rPr>
              <w:t>Ф.И.О. физического лица, место проживания,</w:t>
            </w:r>
          </w:p>
          <w:p w:rsidR="006C4583" w:rsidRPr="006C4583" w:rsidRDefault="006C4583" w:rsidP="00D8068B">
            <w:pPr>
              <w:pStyle w:val="ConsPlusNonformat"/>
              <w:jc w:val="both"/>
              <w:rPr>
                <w:rFonts w:ascii="Times New Roman" w:hAnsi="Times New Roman" w:cs="Times New Roman"/>
                <w:sz w:val="24"/>
                <w:szCs w:val="24"/>
              </w:rPr>
            </w:pPr>
            <w:r w:rsidRPr="006C4583">
              <w:rPr>
                <w:rFonts w:ascii="Times New Roman" w:hAnsi="Times New Roman" w:cs="Times New Roman"/>
                <w:sz w:val="24"/>
                <w:szCs w:val="24"/>
              </w:rPr>
              <w:t>___________________________________________</w:t>
            </w:r>
          </w:p>
          <w:p w:rsidR="006C4583" w:rsidRPr="006C4583" w:rsidRDefault="006C4583" w:rsidP="00D8068B">
            <w:pPr>
              <w:pStyle w:val="ConsPlusNonformat"/>
              <w:jc w:val="center"/>
              <w:rPr>
                <w:rFonts w:ascii="Times New Roman" w:hAnsi="Times New Roman" w:cs="Times New Roman"/>
                <w:sz w:val="24"/>
                <w:szCs w:val="24"/>
              </w:rPr>
            </w:pPr>
            <w:r w:rsidRPr="006C4583">
              <w:rPr>
                <w:rFonts w:ascii="Times New Roman" w:hAnsi="Times New Roman" w:cs="Times New Roman"/>
                <w:sz w:val="24"/>
                <w:szCs w:val="24"/>
              </w:rPr>
              <w:t>паспортные данные (серия, номер, кем и когда выдан</w:t>
            </w:r>
          </w:p>
          <w:p w:rsidR="006C4583" w:rsidRPr="006C4583" w:rsidRDefault="006C4583" w:rsidP="00D8068B">
            <w:pPr>
              <w:pStyle w:val="ConsPlusNonformat"/>
              <w:jc w:val="both"/>
              <w:rPr>
                <w:rFonts w:ascii="Times New Roman" w:hAnsi="Times New Roman" w:cs="Times New Roman"/>
                <w:sz w:val="24"/>
                <w:szCs w:val="24"/>
              </w:rPr>
            </w:pPr>
            <w:r w:rsidRPr="006C4583">
              <w:rPr>
                <w:rFonts w:ascii="Times New Roman" w:hAnsi="Times New Roman" w:cs="Times New Roman"/>
                <w:sz w:val="24"/>
                <w:szCs w:val="24"/>
              </w:rPr>
              <w:t>___________________________________________</w:t>
            </w:r>
          </w:p>
          <w:p w:rsidR="006C4583" w:rsidRPr="006C4583" w:rsidRDefault="006C4583" w:rsidP="00D8068B">
            <w:pPr>
              <w:pStyle w:val="ConsPlusNonformat"/>
              <w:jc w:val="both"/>
              <w:rPr>
                <w:rFonts w:ascii="Times New Roman" w:hAnsi="Times New Roman" w:cs="Times New Roman"/>
                <w:sz w:val="24"/>
                <w:szCs w:val="24"/>
              </w:rPr>
            </w:pPr>
            <w:r w:rsidRPr="006C4583">
              <w:rPr>
                <w:rFonts w:ascii="Times New Roman" w:hAnsi="Times New Roman" w:cs="Times New Roman"/>
                <w:sz w:val="24"/>
                <w:szCs w:val="24"/>
              </w:rPr>
              <w:t>Либо ИНН) наименование юридического лица,</w:t>
            </w:r>
          </w:p>
          <w:p w:rsidR="006C4583" w:rsidRPr="006C4583" w:rsidRDefault="006C4583" w:rsidP="00D8068B">
            <w:pPr>
              <w:pStyle w:val="ConsPlusNonformat"/>
              <w:jc w:val="both"/>
              <w:rPr>
                <w:rFonts w:ascii="Times New Roman" w:hAnsi="Times New Roman" w:cs="Times New Roman"/>
                <w:sz w:val="24"/>
                <w:szCs w:val="24"/>
              </w:rPr>
            </w:pPr>
            <w:r w:rsidRPr="006C4583">
              <w:rPr>
                <w:rFonts w:ascii="Times New Roman" w:hAnsi="Times New Roman" w:cs="Times New Roman"/>
                <w:sz w:val="24"/>
                <w:szCs w:val="24"/>
              </w:rPr>
              <w:t>_________________________________________________</w:t>
            </w:r>
          </w:p>
          <w:p w:rsidR="006C4583" w:rsidRPr="006C4583" w:rsidRDefault="006C4583" w:rsidP="00D8068B">
            <w:pPr>
              <w:pStyle w:val="ConsPlusNonformat"/>
              <w:jc w:val="both"/>
              <w:rPr>
                <w:rFonts w:ascii="Times New Roman" w:hAnsi="Times New Roman" w:cs="Times New Roman"/>
                <w:sz w:val="24"/>
                <w:szCs w:val="24"/>
              </w:rPr>
            </w:pPr>
            <w:r w:rsidRPr="006C4583">
              <w:rPr>
                <w:rFonts w:ascii="Times New Roman" w:hAnsi="Times New Roman" w:cs="Times New Roman"/>
                <w:sz w:val="24"/>
                <w:szCs w:val="24"/>
              </w:rPr>
              <w:t>Фактический/юридический адрес</w:t>
            </w:r>
          </w:p>
          <w:p w:rsidR="006C4583" w:rsidRPr="006C4583" w:rsidRDefault="006C4583" w:rsidP="00D8068B">
            <w:pPr>
              <w:pStyle w:val="ConsPlusNonformat"/>
              <w:jc w:val="both"/>
              <w:rPr>
                <w:rFonts w:ascii="Times New Roman" w:hAnsi="Times New Roman" w:cs="Times New Roman"/>
                <w:sz w:val="24"/>
                <w:szCs w:val="24"/>
              </w:rPr>
            </w:pPr>
            <w:r w:rsidRPr="006C4583">
              <w:rPr>
                <w:rFonts w:ascii="Times New Roman" w:hAnsi="Times New Roman" w:cs="Times New Roman"/>
                <w:sz w:val="24"/>
                <w:szCs w:val="24"/>
              </w:rPr>
              <w:t>_________________________________________________</w:t>
            </w:r>
          </w:p>
          <w:p w:rsidR="006C4583" w:rsidRPr="006C4583" w:rsidRDefault="006C4583" w:rsidP="00D8068B">
            <w:pPr>
              <w:jc w:val="both"/>
              <w:rPr>
                <w:szCs w:val="24"/>
              </w:rPr>
            </w:pPr>
            <w:r w:rsidRPr="006C4583">
              <w:rPr>
                <w:szCs w:val="24"/>
              </w:rPr>
              <w:t>в лице Ф.И.О. директора либо представителя</w:t>
            </w:r>
          </w:p>
        </w:tc>
      </w:tr>
    </w:tbl>
    <w:p w:rsidR="006C4583" w:rsidRPr="006C4583" w:rsidRDefault="006C4583" w:rsidP="006C4583">
      <w:pPr>
        <w:pStyle w:val="ConsPlusNonformat"/>
        <w:rPr>
          <w:rFonts w:ascii="Times New Roman" w:hAnsi="Times New Roman" w:cs="Times New Roman"/>
          <w:sz w:val="24"/>
          <w:szCs w:val="24"/>
        </w:rPr>
      </w:pPr>
    </w:p>
    <w:p w:rsidR="006C4583" w:rsidRPr="006C4583" w:rsidRDefault="006C4583" w:rsidP="006C4583">
      <w:pPr>
        <w:spacing w:line="192" w:lineRule="auto"/>
        <w:jc w:val="center"/>
        <w:rPr>
          <w:rFonts w:eastAsia="Calibri"/>
          <w:szCs w:val="24"/>
        </w:rPr>
      </w:pPr>
      <w:r w:rsidRPr="006C4583">
        <w:rPr>
          <w:rFonts w:eastAsia="Calibri"/>
          <w:szCs w:val="24"/>
        </w:rPr>
        <w:t>ЗАЯВЛЕНИЕ</w:t>
      </w:r>
    </w:p>
    <w:p w:rsidR="006C4583" w:rsidRPr="006C4583" w:rsidRDefault="006C4583" w:rsidP="006C4583">
      <w:pPr>
        <w:spacing w:line="192" w:lineRule="auto"/>
        <w:jc w:val="center"/>
        <w:rPr>
          <w:rFonts w:eastAsia="Calibri"/>
          <w:szCs w:val="24"/>
        </w:rPr>
      </w:pPr>
      <w:r w:rsidRPr="006C4583">
        <w:rPr>
          <w:rFonts w:eastAsia="Calibri"/>
          <w:szCs w:val="24"/>
        </w:rPr>
        <w:t>о выдаче разрешения на ввод объекта в эксплуатацию</w:t>
      </w:r>
    </w:p>
    <w:p w:rsidR="006C4583" w:rsidRPr="006C4583" w:rsidRDefault="006C4583" w:rsidP="006C4583">
      <w:pPr>
        <w:jc w:val="both"/>
        <w:rPr>
          <w:rFonts w:eastAsia="Calibri"/>
          <w:szCs w:val="24"/>
        </w:rPr>
      </w:pPr>
    </w:p>
    <w:p w:rsidR="006C4583" w:rsidRPr="006C4583" w:rsidRDefault="006C4583" w:rsidP="006C4583">
      <w:pPr>
        <w:ind w:firstLine="709"/>
        <w:jc w:val="both"/>
        <w:rPr>
          <w:rFonts w:eastAsia="Calibri"/>
          <w:szCs w:val="24"/>
        </w:rPr>
      </w:pPr>
      <w:r w:rsidRPr="006C4583">
        <w:rPr>
          <w:rFonts w:eastAsia="Calibri"/>
          <w:szCs w:val="24"/>
        </w:rPr>
        <w:t>Прошу выдать разрешение на ввод в эксплуатацию ___________________________</w:t>
      </w:r>
    </w:p>
    <w:p w:rsidR="006C4583" w:rsidRPr="006C4583" w:rsidRDefault="006C4583" w:rsidP="006C4583">
      <w:pPr>
        <w:jc w:val="both"/>
        <w:rPr>
          <w:rFonts w:eastAsia="Calibri"/>
          <w:szCs w:val="24"/>
        </w:rPr>
      </w:pPr>
      <w:r w:rsidRPr="006C4583">
        <w:rPr>
          <w:rFonts w:eastAsia="Calibri"/>
          <w:szCs w:val="24"/>
        </w:rPr>
        <w:t>_____________________________________________________________________________</w:t>
      </w:r>
    </w:p>
    <w:p w:rsidR="006C4583" w:rsidRPr="006C4583" w:rsidRDefault="006C4583" w:rsidP="006C4583">
      <w:pPr>
        <w:jc w:val="both"/>
        <w:rPr>
          <w:rFonts w:eastAsia="Calibri"/>
          <w:szCs w:val="24"/>
        </w:rPr>
      </w:pPr>
      <w:r w:rsidRPr="006C4583">
        <w:rPr>
          <w:rFonts w:eastAsia="Calibri"/>
          <w:szCs w:val="24"/>
        </w:rPr>
        <w:t xml:space="preserve">                     (объект капитального строительства – здание, строение, сооружение)</w:t>
      </w:r>
    </w:p>
    <w:p w:rsidR="006C4583" w:rsidRPr="006C4583" w:rsidRDefault="006C4583" w:rsidP="006C4583">
      <w:pPr>
        <w:jc w:val="both"/>
        <w:rPr>
          <w:rFonts w:eastAsia="Calibri"/>
          <w:szCs w:val="24"/>
        </w:rPr>
      </w:pPr>
      <w:r w:rsidRPr="006C4583">
        <w:rPr>
          <w:rFonts w:eastAsia="Calibri"/>
          <w:szCs w:val="24"/>
        </w:rPr>
        <w:t>_____________________________________________________________________________</w:t>
      </w:r>
    </w:p>
    <w:p w:rsidR="006C4583" w:rsidRPr="006C4583" w:rsidRDefault="006C4583" w:rsidP="006C4583">
      <w:pPr>
        <w:jc w:val="both"/>
        <w:rPr>
          <w:rFonts w:eastAsia="Calibri"/>
          <w:szCs w:val="24"/>
        </w:rPr>
      </w:pPr>
      <w:r w:rsidRPr="006C4583">
        <w:rPr>
          <w:rFonts w:eastAsia="Calibri"/>
          <w:szCs w:val="24"/>
        </w:rPr>
        <w:t xml:space="preserve">                         </w:t>
      </w:r>
    </w:p>
    <w:p w:rsidR="006C4583" w:rsidRPr="006C4583" w:rsidRDefault="006C4583" w:rsidP="006C4583">
      <w:pPr>
        <w:jc w:val="both"/>
        <w:rPr>
          <w:rFonts w:eastAsia="Calibri"/>
          <w:szCs w:val="24"/>
        </w:rPr>
      </w:pPr>
      <w:r w:rsidRPr="006C4583">
        <w:rPr>
          <w:rFonts w:eastAsia="Calibri"/>
          <w:szCs w:val="24"/>
        </w:rPr>
        <w:t>по адресу: ____________________________________________________________________</w:t>
      </w:r>
    </w:p>
    <w:p w:rsidR="006C4583" w:rsidRPr="006C4583" w:rsidRDefault="006C4583" w:rsidP="006C4583">
      <w:pPr>
        <w:jc w:val="both"/>
        <w:rPr>
          <w:rFonts w:eastAsia="Calibri"/>
          <w:szCs w:val="24"/>
        </w:rPr>
      </w:pPr>
      <w:r w:rsidRPr="006C4583">
        <w:rPr>
          <w:rFonts w:eastAsia="Calibri"/>
          <w:szCs w:val="24"/>
        </w:rPr>
        <w:t xml:space="preserve">                                (район, микрорайон, квартал, улица, номер дома, корпуса)</w:t>
      </w:r>
    </w:p>
    <w:p w:rsidR="006C4583" w:rsidRPr="006C4583" w:rsidRDefault="006C4583" w:rsidP="006C4583">
      <w:pPr>
        <w:ind w:firstLine="709"/>
        <w:jc w:val="both"/>
        <w:rPr>
          <w:rFonts w:eastAsia="Calibri"/>
          <w:szCs w:val="24"/>
        </w:rPr>
      </w:pPr>
      <w:r w:rsidRPr="006C4583">
        <w:rPr>
          <w:rFonts w:eastAsia="Calibri"/>
          <w:szCs w:val="24"/>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строительства:____________________________________</w:t>
      </w:r>
    </w:p>
    <w:p w:rsidR="006C4583" w:rsidRPr="006C4583" w:rsidRDefault="006C4583" w:rsidP="006C4583">
      <w:pPr>
        <w:ind w:firstLine="709"/>
        <w:jc w:val="both"/>
        <w:rPr>
          <w:rFonts w:eastAsia="Calibri"/>
          <w:szCs w:val="24"/>
        </w:rPr>
      </w:pPr>
      <w:r w:rsidRPr="006C4583">
        <w:rPr>
          <w:rFonts w:eastAsia="Calibri"/>
          <w:szCs w:val="24"/>
        </w:rPr>
        <w:t>Застройщик _____________________________________________________________</w:t>
      </w:r>
    </w:p>
    <w:p w:rsidR="006C4583" w:rsidRPr="006C4583" w:rsidRDefault="006C4583" w:rsidP="006C4583">
      <w:pPr>
        <w:jc w:val="both"/>
        <w:rPr>
          <w:rFonts w:eastAsia="Calibri"/>
          <w:szCs w:val="24"/>
        </w:rPr>
      </w:pPr>
      <w:r w:rsidRPr="006C4583">
        <w:rPr>
          <w:rFonts w:eastAsia="Calibri"/>
          <w:szCs w:val="24"/>
        </w:rPr>
        <w:t xml:space="preserve">                                       (физическое или юридическое лицо, обеспечивающее на </w:t>
      </w:r>
    </w:p>
    <w:p w:rsidR="006C4583" w:rsidRPr="006C4583" w:rsidRDefault="006C4583" w:rsidP="006C4583">
      <w:pPr>
        <w:jc w:val="both"/>
        <w:rPr>
          <w:rFonts w:eastAsia="Calibri"/>
          <w:szCs w:val="24"/>
        </w:rPr>
      </w:pPr>
      <w:r w:rsidRPr="006C4583">
        <w:rPr>
          <w:rFonts w:eastAsia="Calibri"/>
          <w:szCs w:val="24"/>
        </w:rPr>
        <w:t>_____________________________________________________________________________</w:t>
      </w:r>
    </w:p>
    <w:p w:rsidR="006C4583" w:rsidRPr="006C4583" w:rsidRDefault="006C4583" w:rsidP="006C4583">
      <w:pPr>
        <w:jc w:val="center"/>
        <w:rPr>
          <w:rFonts w:eastAsia="Calibri"/>
          <w:szCs w:val="24"/>
        </w:rPr>
      </w:pPr>
      <w:r w:rsidRPr="006C4583">
        <w:rPr>
          <w:rFonts w:eastAsia="Calibri"/>
          <w:szCs w:val="24"/>
        </w:rPr>
        <w:t>принадлежащем ему участке капитальное строительство, адрес, телефон)</w:t>
      </w:r>
    </w:p>
    <w:p w:rsidR="006C4583" w:rsidRPr="006C4583" w:rsidRDefault="006C4583" w:rsidP="006C4583">
      <w:pPr>
        <w:jc w:val="both"/>
        <w:rPr>
          <w:rFonts w:eastAsia="Calibri"/>
          <w:szCs w:val="24"/>
        </w:rPr>
      </w:pPr>
    </w:p>
    <w:p w:rsidR="006C4583" w:rsidRPr="006C4583" w:rsidRDefault="006C4583" w:rsidP="006C4583">
      <w:pPr>
        <w:ind w:firstLine="709"/>
        <w:jc w:val="both"/>
        <w:rPr>
          <w:rFonts w:eastAsia="Calibri"/>
          <w:szCs w:val="24"/>
        </w:rPr>
      </w:pPr>
      <w:r w:rsidRPr="006C4583">
        <w:rPr>
          <w:rFonts w:eastAsia="Calibri"/>
          <w:szCs w:val="24"/>
        </w:rPr>
        <w:t>Строительство осуществлено генеральным подрядчиком</w:t>
      </w:r>
    </w:p>
    <w:p w:rsidR="006C4583" w:rsidRPr="006C4583" w:rsidRDefault="006C4583" w:rsidP="006C4583">
      <w:pPr>
        <w:jc w:val="both"/>
        <w:rPr>
          <w:rFonts w:eastAsia="Calibri"/>
          <w:szCs w:val="24"/>
        </w:rPr>
      </w:pPr>
      <w:r w:rsidRPr="006C4583">
        <w:rPr>
          <w:rFonts w:eastAsia="Calibri"/>
          <w:szCs w:val="24"/>
        </w:rPr>
        <w:t>__________________________________________________________________</w:t>
      </w:r>
    </w:p>
    <w:p w:rsidR="006C4583" w:rsidRPr="006C4583" w:rsidRDefault="006C4583" w:rsidP="006C4583">
      <w:pPr>
        <w:jc w:val="center"/>
        <w:rPr>
          <w:rFonts w:eastAsia="Calibri"/>
          <w:szCs w:val="24"/>
        </w:rPr>
      </w:pPr>
      <w:r w:rsidRPr="006C4583">
        <w:rPr>
          <w:rFonts w:eastAsia="Calibri"/>
          <w:szCs w:val="24"/>
        </w:rPr>
        <w:t>(наименование юридического лица)</w:t>
      </w:r>
    </w:p>
    <w:p w:rsidR="006C4583" w:rsidRPr="006C4583" w:rsidRDefault="006C4583" w:rsidP="006C4583">
      <w:pPr>
        <w:ind w:firstLine="709"/>
        <w:jc w:val="both"/>
        <w:rPr>
          <w:rFonts w:eastAsia="Calibri"/>
          <w:szCs w:val="24"/>
        </w:rPr>
      </w:pPr>
      <w:r w:rsidRPr="006C4583">
        <w:rPr>
          <w:rFonts w:eastAsia="Calibri"/>
          <w:szCs w:val="24"/>
        </w:rPr>
        <w:t>Приложения ( копии):</w:t>
      </w:r>
    </w:p>
    <w:p w:rsidR="006C4583" w:rsidRPr="006C4583" w:rsidRDefault="006C4583" w:rsidP="006C4583">
      <w:pPr>
        <w:ind w:firstLine="709"/>
        <w:jc w:val="both"/>
        <w:rPr>
          <w:rFonts w:eastAsia="Calibri"/>
          <w:szCs w:val="24"/>
        </w:rPr>
      </w:pPr>
      <w:r w:rsidRPr="006C4583">
        <w:rPr>
          <w:rFonts w:eastAsia="Calibri"/>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на __ л. в 1 экз.*</w:t>
      </w:r>
      <w:r w:rsidRPr="006C4583">
        <w:rPr>
          <w:rFonts w:eastAsia="Calibri"/>
          <w:szCs w:val="24"/>
          <w:vertAlign w:val="superscript"/>
        </w:rPr>
        <w:t>,</w:t>
      </w:r>
      <w:r w:rsidRPr="006C4583">
        <w:rPr>
          <w:rFonts w:eastAsia="Calibri"/>
          <w:szCs w:val="24"/>
        </w:rPr>
        <w:t xml:space="preserve"> **; </w:t>
      </w:r>
    </w:p>
    <w:p w:rsidR="006C4583" w:rsidRPr="006C4583" w:rsidRDefault="006C4583" w:rsidP="006C4583">
      <w:pPr>
        <w:ind w:firstLine="709"/>
        <w:jc w:val="both"/>
        <w:rPr>
          <w:rFonts w:eastAsia="Calibri"/>
          <w:szCs w:val="24"/>
        </w:rPr>
      </w:pPr>
      <w:r w:rsidRPr="006C4583">
        <w:rPr>
          <w:rFonts w:eastAsia="Calibri"/>
          <w:szCs w:val="24"/>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на __ л. в 1 экз.*; </w:t>
      </w:r>
    </w:p>
    <w:p w:rsidR="006C4583" w:rsidRPr="006C4583" w:rsidRDefault="006C4583" w:rsidP="006C4583">
      <w:pPr>
        <w:widowControl w:val="0"/>
        <w:ind w:firstLine="709"/>
        <w:jc w:val="both"/>
        <w:rPr>
          <w:rFonts w:eastAsia="Calibri"/>
          <w:szCs w:val="24"/>
        </w:rPr>
      </w:pPr>
      <w:r w:rsidRPr="006C4583">
        <w:rPr>
          <w:rFonts w:eastAsia="Calibri"/>
          <w:szCs w:val="24"/>
        </w:rPr>
        <w:t>3) разрешение на строительство на __ л. в 1 экз.</w:t>
      </w:r>
      <w:hyperlink r:id="rId30" w:history="1">
        <w:r w:rsidRPr="006C4583">
          <w:rPr>
            <w:rFonts w:eastAsia="Calibri"/>
            <w:szCs w:val="24"/>
          </w:rPr>
          <w:t>*</w:t>
        </w:r>
      </w:hyperlink>
      <w:r w:rsidRPr="006C4583">
        <w:rPr>
          <w:rFonts w:eastAsia="Calibri"/>
          <w:szCs w:val="24"/>
        </w:rPr>
        <w:t>;</w:t>
      </w:r>
    </w:p>
    <w:p w:rsidR="006C4583" w:rsidRPr="006C4583" w:rsidRDefault="006C4583" w:rsidP="006C4583">
      <w:pPr>
        <w:widowControl w:val="0"/>
        <w:ind w:firstLine="709"/>
        <w:jc w:val="both"/>
        <w:rPr>
          <w:rFonts w:eastAsia="Calibri"/>
          <w:szCs w:val="24"/>
        </w:rPr>
      </w:pPr>
      <w:r w:rsidRPr="006C4583">
        <w:rPr>
          <w:rFonts w:eastAsia="Calibri"/>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 на __ л. в 1 экз.</w:t>
      </w:r>
      <w:hyperlink r:id="rId31" w:history="1">
        <w:r w:rsidRPr="006C4583">
          <w:rPr>
            <w:rFonts w:eastAsia="Calibri"/>
            <w:szCs w:val="24"/>
          </w:rPr>
          <w:t>**</w:t>
        </w:r>
      </w:hyperlink>
      <w:r w:rsidRPr="006C4583">
        <w:rPr>
          <w:rFonts w:eastAsia="Calibri"/>
          <w:szCs w:val="24"/>
        </w:rPr>
        <w:t>;</w:t>
      </w:r>
    </w:p>
    <w:p w:rsidR="006C4583" w:rsidRPr="006C4583" w:rsidRDefault="006C4583" w:rsidP="006C4583">
      <w:pPr>
        <w:ind w:firstLine="709"/>
        <w:jc w:val="both"/>
        <w:rPr>
          <w:rFonts w:eastAsia="Calibri"/>
          <w:szCs w:val="24"/>
        </w:rPr>
      </w:pPr>
      <w:r w:rsidRPr="006C4583">
        <w:rPr>
          <w:rFonts w:eastAsia="Calibri"/>
          <w:szCs w:val="24"/>
        </w:rPr>
        <w:lastRenderedPageBreak/>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на __ л. в 1 экз.</w:t>
      </w:r>
      <w:hyperlink r:id="rId32" w:history="1">
        <w:r w:rsidRPr="006C4583">
          <w:rPr>
            <w:rFonts w:eastAsia="Calibri"/>
            <w:szCs w:val="24"/>
          </w:rPr>
          <w:t>**</w:t>
        </w:r>
      </w:hyperlink>
      <w:r w:rsidRPr="006C4583">
        <w:rPr>
          <w:rFonts w:eastAsia="Calibri"/>
          <w:szCs w:val="24"/>
        </w:rPr>
        <w:t xml:space="preserve">; </w:t>
      </w:r>
    </w:p>
    <w:p w:rsidR="006C4583" w:rsidRPr="006C4583" w:rsidRDefault="006C4583" w:rsidP="006C4583">
      <w:pPr>
        <w:ind w:firstLine="709"/>
        <w:jc w:val="both"/>
        <w:rPr>
          <w:rFonts w:eastAsia="Calibri"/>
          <w:szCs w:val="24"/>
        </w:rPr>
      </w:pPr>
      <w:r w:rsidRPr="006C4583">
        <w:rPr>
          <w:rFonts w:eastAsia="Calibri"/>
          <w:szCs w:val="24"/>
        </w:rPr>
        <w:t xml:space="preserve">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документацией);на __ л. в 1 экз.**; </w:t>
      </w:r>
    </w:p>
    <w:p w:rsidR="006C4583" w:rsidRPr="006C4583" w:rsidRDefault="006C4583" w:rsidP="006C4583">
      <w:pPr>
        <w:ind w:firstLine="709"/>
        <w:jc w:val="both"/>
        <w:rPr>
          <w:rFonts w:eastAsia="Calibri"/>
          <w:szCs w:val="24"/>
        </w:rPr>
      </w:pPr>
      <w:r w:rsidRPr="006C4583">
        <w:rPr>
          <w:rFonts w:eastAsia="Calibri"/>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на __ л. в 1 экз.</w:t>
      </w:r>
      <w:hyperlink r:id="rId33" w:history="1">
        <w:r w:rsidRPr="006C4583">
          <w:rPr>
            <w:rFonts w:eastAsia="Calibri"/>
            <w:szCs w:val="24"/>
          </w:rPr>
          <w:t>**</w:t>
        </w:r>
      </w:hyperlink>
      <w:r w:rsidRPr="006C4583">
        <w:rPr>
          <w:rFonts w:eastAsia="Calibri"/>
          <w:szCs w:val="24"/>
        </w:rPr>
        <w:t>;</w:t>
      </w:r>
    </w:p>
    <w:p w:rsidR="006C4583" w:rsidRPr="006C4583" w:rsidRDefault="006C4583" w:rsidP="006C4583">
      <w:pPr>
        <w:ind w:firstLine="709"/>
        <w:jc w:val="both"/>
        <w:rPr>
          <w:rFonts w:eastAsia="Calibri"/>
          <w:szCs w:val="24"/>
        </w:rPr>
      </w:pPr>
      <w:r w:rsidRPr="006C4583">
        <w:rPr>
          <w:rFonts w:eastAsia="Calibri"/>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РФ; на __ л. в 1 экз.*; </w:t>
      </w:r>
    </w:p>
    <w:p w:rsidR="006C4583" w:rsidRPr="006C4583" w:rsidRDefault="006C4583" w:rsidP="006C4583">
      <w:pPr>
        <w:ind w:firstLine="709"/>
        <w:jc w:val="both"/>
        <w:rPr>
          <w:rFonts w:eastAsia="Calibri"/>
          <w:szCs w:val="24"/>
        </w:rPr>
      </w:pPr>
      <w:r w:rsidRPr="006C4583">
        <w:rPr>
          <w:rFonts w:eastAsia="Calibri"/>
          <w:szCs w:val="24"/>
        </w:rPr>
        <w:t xml:space="preserve">9) технический план объекта капитального строительства, подготовленный в соответствии с Федеральным </w:t>
      </w:r>
      <w:hyperlink r:id="rId34" w:history="1">
        <w:r w:rsidRPr="006C4583">
          <w:rPr>
            <w:rFonts w:eastAsia="Calibri"/>
            <w:szCs w:val="24"/>
          </w:rPr>
          <w:t>законом</w:t>
        </w:r>
      </w:hyperlink>
      <w:r w:rsidRPr="006C4583">
        <w:rPr>
          <w:rFonts w:eastAsia="Calibri"/>
          <w:szCs w:val="24"/>
        </w:rPr>
        <w:t xml:space="preserve"> от 13.07.2015 № 218-ФЗ «О государственной регистрации недвижимости», на __ л.                  в 1 экз.;</w:t>
      </w:r>
    </w:p>
    <w:p w:rsidR="006C4583" w:rsidRPr="006C4583" w:rsidRDefault="006C4583" w:rsidP="006C4583">
      <w:pPr>
        <w:ind w:firstLine="709"/>
        <w:jc w:val="both"/>
        <w:rPr>
          <w:rFonts w:eastAsia="Calibri"/>
          <w:szCs w:val="24"/>
        </w:rPr>
      </w:pPr>
      <w:r w:rsidRPr="006C4583">
        <w:rPr>
          <w:rFonts w:eastAsia="Calibri"/>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на __ л. в 1 экз.;</w:t>
      </w:r>
    </w:p>
    <w:p w:rsidR="006C4583" w:rsidRPr="006C4583" w:rsidRDefault="006C4583" w:rsidP="006C4583">
      <w:pPr>
        <w:ind w:firstLine="709"/>
        <w:jc w:val="both"/>
        <w:rPr>
          <w:rFonts w:eastAsia="Calibri"/>
          <w:szCs w:val="24"/>
        </w:rPr>
      </w:pPr>
      <w:r w:rsidRPr="006C4583">
        <w:rPr>
          <w:rFonts w:eastAsia="Calibri"/>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5" w:history="1">
        <w:r w:rsidRPr="006C4583">
          <w:rPr>
            <w:rFonts w:eastAsia="Calibri"/>
            <w:szCs w:val="24"/>
          </w:rPr>
          <w:t>законом</w:t>
        </w:r>
      </w:hyperlink>
      <w:r w:rsidRPr="006C4583">
        <w:rPr>
          <w:rFonts w:eastAsia="Calibri"/>
          <w:szCs w:val="24"/>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на __ л. в 1 экз.</w:t>
      </w:r>
    </w:p>
    <w:p w:rsidR="006C4583" w:rsidRPr="006C4583" w:rsidRDefault="006C4583" w:rsidP="006C4583">
      <w:pPr>
        <w:ind w:firstLine="709"/>
        <w:jc w:val="both"/>
        <w:rPr>
          <w:rFonts w:eastAsia="Calibri"/>
          <w:szCs w:val="24"/>
        </w:rPr>
      </w:pPr>
    </w:p>
    <w:p w:rsidR="006C4583" w:rsidRPr="006C4583" w:rsidRDefault="006C4583" w:rsidP="006C4583">
      <w:pPr>
        <w:ind w:firstLine="709"/>
        <w:jc w:val="both"/>
        <w:rPr>
          <w:rFonts w:eastAsia="Calibri"/>
          <w:szCs w:val="24"/>
        </w:rPr>
      </w:pPr>
      <w:r w:rsidRPr="006C4583">
        <w:rPr>
          <w:rFonts w:eastAsia="Calibri"/>
          <w:szCs w:val="24"/>
        </w:rPr>
        <w:t>* Документы (их копии или сведения, содержащиеся в них)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C4583" w:rsidRPr="006C4583" w:rsidRDefault="006C4583" w:rsidP="006C4583">
      <w:pPr>
        <w:ind w:firstLine="709"/>
        <w:jc w:val="both"/>
        <w:rPr>
          <w:rFonts w:eastAsia="Calibri"/>
          <w:szCs w:val="24"/>
        </w:rPr>
      </w:pPr>
      <w:r w:rsidRPr="006C4583">
        <w:rPr>
          <w:rFonts w:eastAsia="Calibri"/>
          <w:szCs w:val="24"/>
        </w:rPr>
        <w:t xml:space="preserve">**Документы направляются заявителем самостоятельно, если указанные документы (их копии или сведения, содержащиеся в них) отсутствуют в распоряжении органов </w:t>
      </w:r>
      <w:r w:rsidRPr="006C4583">
        <w:rPr>
          <w:rFonts w:eastAsia="Calibri"/>
          <w:szCs w:val="24"/>
        </w:rPr>
        <w:lastRenderedPageBreak/>
        <w:t>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C4583" w:rsidRPr="006C4583" w:rsidRDefault="006C4583" w:rsidP="006C4583">
      <w:pPr>
        <w:widowControl w:val="0"/>
        <w:ind w:firstLine="709"/>
        <w:jc w:val="both"/>
        <w:rPr>
          <w:szCs w:val="24"/>
        </w:rPr>
      </w:pPr>
      <w:r w:rsidRPr="006C4583">
        <w:rPr>
          <w:szCs w:val="24"/>
        </w:rPr>
        <w:t>Результат предоставления Услуги прошу:</w:t>
      </w:r>
    </w:p>
    <w:p w:rsidR="006C4583" w:rsidRPr="006C4583" w:rsidRDefault="006C4583" w:rsidP="006C4583">
      <w:pPr>
        <w:widowControl w:val="0"/>
        <w:numPr>
          <w:ilvl w:val="0"/>
          <w:numId w:val="23"/>
        </w:numPr>
        <w:overflowPunct/>
        <w:adjustRightInd/>
        <w:spacing w:after="200" w:line="276" w:lineRule="auto"/>
        <w:jc w:val="both"/>
        <w:rPr>
          <w:szCs w:val="24"/>
        </w:rPr>
      </w:pPr>
      <w:r w:rsidRPr="006C4583">
        <w:rPr>
          <w:szCs w:val="24"/>
        </w:rPr>
        <w:t xml:space="preserve">выдать на руки; </w:t>
      </w:r>
    </w:p>
    <w:p w:rsidR="006C4583" w:rsidRPr="006C4583" w:rsidRDefault="006C4583" w:rsidP="006C4583">
      <w:pPr>
        <w:widowControl w:val="0"/>
        <w:numPr>
          <w:ilvl w:val="0"/>
          <w:numId w:val="23"/>
        </w:numPr>
        <w:overflowPunct/>
        <w:adjustRightInd/>
        <w:spacing w:after="200" w:line="276" w:lineRule="auto"/>
        <w:jc w:val="both"/>
        <w:rPr>
          <w:szCs w:val="24"/>
        </w:rPr>
      </w:pPr>
      <w:r w:rsidRPr="006C4583">
        <w:rPr>
          <w:szCs w:val="24"/>
        </w:rPr>
        <w:t>предоставить в электронной форме (в случае подачи заявления              в электронной форме);</w:t>
      </w:r>
    </w:p>
    <w:p w:rsidR="006C4583" w:rsidRPr="006C4583" w:rsidRDefault="006C4583" w:rsidP="006C4583">
      <w:pPr>
        <w:widowControl w:val="0"/>
        <w:numPr>
          <w:ilvl w:val="0"/>
          <w:numId w:val="23"/>
        </w:numPr>
        <w:overflowPunct/>
        <w:adjustRightInd/>
        <w:spacing w:after="200" w:line="276" w:lineRule="auto"/>
        <w:jc w:val="both"/>
        <w:rPr>
          <w:szCs w:val="24"/>
        </w:rPr>
      </w:pPr>
      <w:r w:rsidRPr="006C4583">
        <w:rPr>
          <w:szCs w:val="24"/>
        </w:rPr>
        <w:t>выдать в МФЦ (в случае подачи заявления через МФЦ);</w:t>
      </w:r>
    </w:p>
    <w:p w:rsidR="006C4583" w:rsidRPr="006C4583" w:rsidRDefault="006C4583" w:rsidP="006C4583">
      <w:pPr>
        <w:ind w:firstLine="709"/>
        <w:jc w:val="both"/>
        <w:rPr>
          <w:rFonts w:eastAsia="Calibri"/>
          <w:szCs w:val="24"/>
        </w:rPr>
      </w:pPr>
      <w:r w:rsidRPr="006C4583">
        <w:rPr>
          <w:rFonts w:eastAsia="Calibri"/>
          <w:szCs w:val="24"/>
        </w:rPr>
        <w:t></w:t>
      </w:r>
      <w:r w:rsidRPr="006C4583">
        <w:rPr>
          <w:rFonts w:eastAsia="Calibri"/>
          <w:szCs w:val="24"/>
        </w:rPr>
        <w:tab/>
        <w:t>направить почтовым отправлением по адресу: ____________</w:t>
      </w:r>
    </w:p>
    <w:p w:rsidR="006C4583" w:rsidRPr="006C4583" w:rsidRDefault="006C4583" w:rsidP="006C4583">
      <w:pPr>
        <w:widowControl w:val="0"/>
        <w:spacing w:after="200" w:line="276" w:lineRule="auto"/>
        <w:ind w:firstLine="709"/>
        <w:rPr>
          <w:szCs w:val="24"/>
        </w:rPr>
      </w:pPr>
      <w:r w:rsidRPr="006C4583">
        <w:rPr>
          <w:rFonts w:eastAsia="Calibri"/>
          <w:szCs w:val="24"/>
        </w:rPr>
        <w:t>_________________________________________________________;</w:t>
      </w:r>
    </w:p>
    <w:p w:rsidR="006C4583" w:rsidRPr="006C4583" w:rsidRDefault="006C4583" w:rsidP="006C4583">
      <w:pPr>
        <w:ind w:firstLine="540"/>
        <w:jc w:val="both"/>
        <w:rPr>
          <w:rFonts w:eastAsia="Calibri"/>
          <w:szCs w:val="24"/>
        </w:rPr>
      </w:pPr>
    </w:p>
    <w:p w:rsidR="006C4583" w:rsidRPr="006C4583" w:rsidRDefault="006C4583" w:rsidP="006C4583">
      <w:pPr>
        <w:ind w:firstLine="709"/>
        <w:jc w:val="both"/>
        <w:rPr>
          <w:rFonts w:eastAsia="Calibri"/>
          <w:szCs w:val="24"/>
        </w:rPr>
      </w:pPr>
      <w:r w:rsidRPr="006C4583">
        <w:rPr>
          <w:rFonts w:eastAsia="Calibri"/>
          <w:szCs w:val="24"/>
        </w:rPr>
        <w:t>Застройщик ________________________________________________</w:t>
      </w:r>
    </w:p>
    <w:p w:rsidR="006C4583" w:rsidRPr="006C4583" w:rsidRDefault="006C4583" w:rsidP="006C4583">
      <w:pPr>
        <w:jc w:val="both"/>
        <w:rPr>
          <w:rFonts w:eastAsia="Calibri"/>
          <w:szCs w:val="24"/>
        </w:rPr>
      </w:pPr>
      <w:r w:rsidRPr="006C4583">
        <w:rPr>
          <w:rFonts w:eastAsia="Calibri"/>
          <w:szCs w:val="24"/>
        </w:rPr>
        <w:t xml:space="preserve">                                                                            (фамилия, имя, отчество)</w:t>
      </w:r>
    </w:p>
    <w:p w:rsidR="006C4583" w:rsidRPr="006C4583" w:rsidRDefault="006C4583" w:rsidP="006C4583">
      <w:pPr>
        <w:jc w:val="both"/>
        <w:rPr>
          <w:rFonts w:eastAsia="Calibri"/>
          <w:szCs w:val="24"/>
        </w:rPr>
      </w:pPr>
      <w:r w:rsidRPr="006C4583">
        <w:rPr>
          <w:rFonts w:eastAsia="Calibri"/>
          <w:szCs w:val="24"/>
        </w:rPr>
        <w:t xml:space="preserve">                             _________________________________________________</w:t>
      </w:r>
    </w:p>
    <w:p w:rsidR="006C4583" w:rsidRPr="006C4583" w:rsidRDefault="006C4583" w:rsidP="006C4583">
      <w:pPr>
        <w:jc w:val="both"/>
        <w:rPr>
          <w:rFonts w:eastAsia="Calibri"/>
          <w:szCs w:val="24"/>
        </w:rPr>
      </w:pPr>
      <w:r w:rsidRPr="006C4583">
        <w:rPr>
          <w:rFonts w:eastAsia="Calibri"/>
          <w:szCs w:val="24"/>
        </w:rPr>
        <w:t xml:space="preserve">                                        (должность и наименование юридического лица)</w:t>
      </w:r>
    </w:p>
    <w:p w:rsidR="006C4583" w:rsidRPr="006C4583" w:rsidRDefault="006C4583" w:rsidP="006C4583">
      <w:pPr>
        <w:jc w:val="both"/>
        <w:rPr>
          <w:rFonts w:eastAsia="Calibri"/>
          <w:szCs w:val="24"/>
        </w:rPr>
      </w:pPr>
      <w:r w:rsidRPr="006C4583">
        <w:rPr>
          <w:rFonts w:eastAsia="Calibri"/>
          <w:szCs w:val="24"/>
        </w:rPr>
        <w:t xml:space="preserve">                             _________________________________________________</w:t>
      </w:r>
    </w:p>
    <w:p w:rsidR="006C4583" w:rsidRPr="006C4583" w:rsidRDefault="006C4583" w:rsidP="006C4583">
      <w:pPr>
        <w:jc w:val="both"/>
        <w:rPr>
          <w:rFonts w:eastAsia="Calibri"/>
          <w:szCs w:val="24"/>
        </w:rPr>
      </w:pPr>
      <w:r w:rsidRPr="006C4583">
        <w:rPr>
          <w:rFonts w:eastAsia="Calibri"/>
          <w:szCs w:val="24"/>
        </w:rPr>
        <w:t xml:space="preserve">                                                                                   (подпись, дата)</w:t>
      </w:r>
    </w:p>
    <w:p w:rsidR="006C4583" w:rsidRPr="006C4583" w:rsidRDefault="006C4583" w:rsidP="006C4583">
      <w:pPr>
        <w:jc w:val="both"/>
        <w:rPr>
          <w:rFonts w:eastAsia="Calibri"/>
          <w:szCs w:val="24"/>
        </w:rPr>
      </w:pPr>
    </w:p>
    <w:p w:rsidR="006C4583" w:rsidRPr="006C4583" w:rsidRDefault="006C4583" w:rsidP="006C4583">
      <w:pPr>
        <w:jc w:val="both"/>
        <w:rPr>
          <w:rFonts w:eastAsia="Calibri"/>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1843"/>
        <w:gridCol w:w="1418"/>
        <w:gridCol w:w="4110"/>
        <w:gridCol w:w="1418"/>
      </w:tblGrid>
      <w:tr w:rsidR="006C4583" w:rsidRPr="006C4583" w:rsidTr="00D8068B">
        <w:tc>
          <w:tcPr>
            <w:tcW w:w="1843" w:type="dxa"/>
            <w:vMerge w:val="restart"/>
            <w:shd w:val="clear" w:color="auto" w:fill="auto"/>
          </w:tcPr>
          <w:p w:rsidR="006C4583" w:rsidRPr="006C4583" w:rsidRDefault="006C4583" w:rsidP="00D8068B">
            <w:pPr>
              <w:spacing w:line="192" w:lineRule="auto"/>
              <w:jc w:val="center"/>
              <w:rPr>
                <w:rFonts w:eastAsia="Calibri"/>
                <w:bCs/>
                <w:szCs w:val="24"/>
              </w:rPr>
            </w:pPr>
            <w:r w:rsidRPr="006C4583">
              <w:rPr>
                <w:rFonts w:eastAsia="Calibri"/>
                <w:bCs/>
                <w:szCs w:val="24"/>
              </w:rPr>
              <w:t xml:space="preserve">Регистрационный </w:t>
            </w:r>
          </w:p>
          <w:p w:rsidR="006C4583" w:rsidRPr="006C4583" w:rsidRDefault="006C4583" w:rsidP="00D8068B">
            <w:pPr>
              <w:spacing w:line="192" w:lineRule="auto"/>
              <w:jc w:val="center"/>
              <w:rPr>
                <w:rFonts w:eastAsia="Calibri"/>
                <w:szCs w:val="24"/>
              </w:rPr>
            </w:pPr>
            <w:r w:rsidRPr="006C4583">
              <w:rPr>
                <w:rFonts w:eastAsia="Calibri"/>
                <w:bCs/>
                <w:szCs w:val="24"/>
              </w:rPr>
              <w:t>номер заявления</w:t>
            </w:r>
          </w:p>
        </w:tc>
        <w:tc>
          <w:tcPr>
            <w:tcW w:w="1418" w:type="dxa"/>
            <w:vMerge w:val="restart"/>
            <w:shd w:val="clear" w:color="auto" w:fill="auto"/>
          </w:tcPr>
          <w:p w:rsidR="006C4583" w:rsidRPr="006C4583" w:rsidRDefault="006C4583" w:rsidP="00D8068B">
            <w:pPr>
              <w:spacing w:line="192" w:lineRule="auto"/>
              <w:jc w:val="center"/>
              <w:rPr>
                <w:rFonts w:eastAsia="Calibri"/>
                <w:bCs/>
                <w:szCs w:val="24"/>
              </w:rPr>
            </w:pPr>
            <w:r w:rsidRPr="006C4583">
              <w:rPr>
                <w:rFonts w:eastAsia="Calibri"/>
                <w:bCs/>
                <w:szCs w:val="24"/>
              </w:rPr>
              <w:t xml:space="preserve">Дата, время </w:t>
            </w:r>
          </w:p>
          <w:p w:rsidR="006C4583" w:rsidRPr="006C4583" w:rsidRDefault="006C4583" w:rsidP="00D8068B">
            <w:pPr>
              <w:spacing w:line="192" w:lineRule="auto"/>
              <w:jc w:val="center"/>
              <w:rPr>
                <w:rFonts w:eastAsia="Calibri"/>
                <w:bCs/>
                <w:szCs w:val="24"/>
              </w:rPr>
            </w:pPr>
            <w:r w:rsidRPr="006C4583">
              <w:rPr>
                <w:rFonts w:eastAsia="Calibri"/>
                <w:bCs/>
                <w:szCs w:val="24"/>
              </w:rPr>
              <w:t xml:space="preserve">принятия </w:t>
            </w:r>
          </w:p>
          <w:p w:rsidR="006C4583" w:rsidRPr="006C4583" w:rsidRDefault="006C4583" w:rsidP="00D8068B">
            <w:pPr>
              <w:spacing w:line="192" w:lineRule="auto"/>
              <w:jc w:val="center"/>
              <w:rPr>
                <w:rFonts w:eastAsia="Calibri"/>
                <w:szCs w:val="24"/>
              </w:rPr>
            </w:pPr>
            <w:r w:rsidRPr="006C4583">
              <w:rPr>
                <w:rFonts w:eastAsia="Calibri"/>
                <w:bCs/>
                <w:szCs w:val="24"/>
              </w:rPr>
              <w:t>заявления</w:t>
            </w:r>
          </w:p>
        </w:tc>
        <w:tc>
          <w:tcPr>
            <w:tcW w:w="5528" w:type="dxa"/>
            <w:gridSpan w:val="2"/>
            <w:shd w:val="clear" w:color="auto" w:fill="auto"/>
          </w:tcPr>
          <w:p w:rsidR="006C4583" w:rsidRPr="006C4583" w:rsidRDefault="006C4583" w:rsidP="00D8068B">
            <w:pPr>
              <w:spacing w:line="192" w:lineRule="auto"/>
              <w:jc w:val="center"/>
              <w:rPr>
                <w:rFonts w:eastAsia="Calibri"/>
                <w:szCs w:val="24"/>
              </w:rPr>
            </w:pPr>
            <w:r w:rsidRPr="006C4583">
              <w:rPr>
                <w:rFonts w:eastAsia="Calibri"/>
                <w:bCs/>
                <w:szCs w:val="24"/>
              </w:rPr>
              <w:t>Заявление принял</w:t>
            </w:r>
          </w:p>
        </w:tc>
      </w:tr>
      <w:tr w:rsidR="006C4583" w:rsidRPr="006C4583" w:rsidTr="00D8068B">
        <w:tc>
          <w:tcPr>
            <w:tcW w:w="1843" w:type="dxa"/>
            <w:vMerge/>
            <w:shd w:val="clear" w:color="auto" w:fill="auto"/>
          </w:tcPr>
          <w:p w:rsidR="006C4583" w:rsidRPr="006C4583" w:rsidRDefault="006C4583" w:rsidP="00D8068B">
            <w:pPr>
              <w:spacing w:line="192" w:lineRule="auto"/>
              <w:jc w:val="center"/>
              <w:rPr>
                <w:rFonts w:eastAsia="Calibri"/>
                <w:szCs w:val="24"/>
              </w:rPr>
            </w:pPr>
          </w:p>
        </w:tc>
        <w:tc>
          <w:tcPr>
            <w:tcW w:w="1418" w:type="dxa"/>
            <w:vMerge/>
            <w:shd w:val="clear" w:color="auto" w:fill="auto"/>
          </w:tcPr>
          <w:p w:rsidR="006C4583" w:rsidRPr="006C4583" w:rsidRDefault="006C4583" w:rsidP="00D8068B">
            <w:pPr>
              <w:spacing w:line="192" w:lineRule="auto"/>
              <w:jc w:val="center"/>
              <w:rPr>
                <w:rFonts w:eastAsia="Calibri"/>
                <w:szCs w:val="24"/>
              </w:rPr>
            </w:pPr>
          </w:p>
        </w:tc>
        <w:tc>
          <w:tcPr>
            <w:tcW w:w="4110" w:type="dxa"/>
            <w:shd w:val="clear" w:color="auto" w:fill="auto"/>
          </w:tcPr>
          <w:p w:rsidR="006C4583" w:rsidRPr="006C4583" w:rsidRDefault="006C4583" w:rsidP="00D8068B">
            <w:pPr>
              <w:spacing w:line="192" w:lineRule="auto"/>
              <w:jc w:val="center"/>
              <w:rPr>
                <w:rFonts w:eastAsia="Calibri"/>
                <w:szCs w:val="24"/>
              </w:rPr>
            </w:pPr>
            <w:r w:rsidRPr="006C4583">
              <w:rPr>
                <w:rFonts w:eastAsia="Calibri"/>
                <w:bCs/>
                <w:szCs w:val="24"/>
              </w:rPr>
              <w:t>Ф.И.О.</w:t>
            </w:r>
          </w:p>
        </w:tc>
        <w:tc>
          <w:tcPr>
            <w:tcW w:w="1418" w:type="dxa"/>
            <w:shd w:val="clear" w:color="auto" w:fill="auto"/>
          </w:tcPr>
          <w:p w:rsidR="006C4583" w:rsidRPr="006C4583" w:rsidRDefault="006C4583" w:rsidP="00D8068B">
            <w:pPr>
              <w:spacing w:line="192" w:lineRule="auto"/>
              <w:jc w:val="center"/>
              <w:rPr>
                <w:rFonts w:eastAsia="Calibri"/>
                <w:szCs w:val="24"/>
              </w:rPr>
            </w:pPr>
            <w:r w:rsidRPr="006C4583">
              <w:rPr>
                <w:rFonts w:eastAsia="Calibri"/>
                <w:bCs/>
                <w:szCs w:val="24"/>
              </w:rPr>
              <w:t>подпись</w:t>
            </w:r>
          </w:p>
        </w:tc>
      </w:tr>
      <w:tr w:rsidR="006C4583" w:rsidRPr="006C4583" w:rsidTr="00D8068B">
        <w:tc>
          <w:tcPr>
            <w:tcW w:w="1843" w:type="dxa"/>
            <w:shd w:val="clear" w:color="auto" w:fill="auto"/>
          </w:tcPr>
          <w:p w:rsidR="006C4583" w:rsidRPr="006C4583" w:rsidRDefault="006C4583" w:rsidP="00D8068B">
            <w:pPr>
              <w:jc w:val="center"/>
              <w:rPr>
                <w:rFonts w:eastAsia="Calibri"/>
                <w:szCs w:val="24"/>
              </w:rPr>
            </w:pPr>
          </w:p>
        </w:tc>
        <w:tc>
          <w:tcPr>
            <w:tcW w:w="1418" w:type="dxa"/>
            <w:shd w:val="clear" w:color="auto" w:fill="auto"/>
          </w:tcPr>
          <w:p w:rsidR="006C4583" w:rsidRPr="006C4583" w:rsidRDefault="006C4583" w:rsidP="00D8068B">
            <w:pPr>
              <w:jc w:val="center"/>
              <w:rPr>
                <w:rFonts w:eastAsia="Calibri"/>
                <w:szCs w:val="24"/>
              </w:rPr>
            </w:pPr>
          </w:p>
        </w:tc>
        <w:tc>
          <w:tcPr>
            <w:tcW w:w="4110" w:type="dxa"/>
            <w:shd w:val="clear" w:color="auto" w:fill="auto"/>
          </w:tcPr>
          <w:p w:rsidR="006C4583" w:rsidRPr="006C4583" w:rsidRDefault="006C4583" w:rsidP="00D8068B">
            <w:pPr>
              <w:jc w:val="center"/>
              <w:rPr>
                <w:rFonts w:eastAsia="Calibri"/>
                <w:bCs/>
                <w:szCs w:val="24"/>
              </w:rPr>
            </w:pPr>
          </w:p>
        </w:tc>
        <w:tc>
          <w:tcPr>
            <w:tcW w:w="1418" w:type="dxa"/>
            <w:shd w:val="clear" w:color="auto" w:fill="auto"/>
          </w:tcPr>
          <w:p w:rsidR="006C4583" w:rsidRPr="006C4583" w:rsidRDefault="006C4583" w:rsidP="00D8068B">
            <w:pPr>
              <w:jc w:val="center"/>
              <w:rPr>
                <w:rFonts w:eastAsia="Calibri"/>
                <w:bCs/>
                <w:szCs w:val="24"/>
              </w:rPr>
            </w:pPr>
          </w:p>
        </w:tc>
      </w:tr>
    </w:tbl>
    <w:p w:rsidR="006C4583" w:rsidRPr="006C4583" w:rsidRDefault="006C4583" w:rsidP="006C4583">
      <w:pPr>
        <w:jc w:val="both"/>
        <w:rPr>
          <w:rFonts w:eastAsia="Calibri"/>
          <w:szCs w:val="24"/>
        </w:rPr>
      </w:pPr>
    </w:p>
    <w:p w:rsidR="006C4583" w:rsidRPr="006C4583" w:rsidRDefault="006C4583" w:rsidP="006C4583">
      <w:pPr>
        <w:widowControl w:val="0"/>
        <w:tabs>
          <w:tab w:val="left" w:pos="0"/>
        </w:tabs>
        <w:jc w:val="both"/>
        <w:rPr>
          <w:rFonts w:eastAsia="Calibri"/>
          <w:bCs/>
          <w:szCs w:val="24"/>
        </w:rPr>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jc w:val="right"/>
        <w:outlineLvl w:val="0"/>
        <w:rPr>
          <w:szCs w:val="24"/>
        </w:rPr>
      </w:pPr>
      <w:r w:rsidRPr="006C4583">
        <w:rPr>
          <w:szCs w:val="24"/>
        </w:rPr>
        <w:t>Приложение № 2</w:t>
      </w:r>
    </w:p>
    <w:p w:rsidR="006C4583" w:rsidRPr="006C4583" w:rsidRDefault="006C4583" w:rsidP="006C4583">
      <w:pPr>
        <w:jc w:val="right"/>
        <w:rPr>
          <w:szCs w:val="24"/>
        </w:rPr>
      </w:pPr>
      <w:r w:rsidRPr="006C4583">
        <w:rPr>
          <w:szCs w:val="24"/>
        </w:rPr>
        <w:t>к Административному регламенту</w:t>
      </w:r>
    </w:p>
    <w:p w:rsidR="006C4583" w:rsidRPr="006C4583" w:rsidRDefault="006C4583" w:rsidP="006C4583">
      <w:pPr>
        <w:jc w:val="right"/>
        <w:rPr>
          <w:szCs w:val="24"/>
        </w:rPr>
      </w:pPr>
      <w:r w:rsidRPr="006C4583">
        <w:rPr>
          <w:szCs w:val="24"/>
        </w:rPr>
        <w:t>предоставления муниципальной услуги</w:t>
      </w:r>
    </w:p>
    <w:p w:rsidR="006C4583" w:rsidRPr="006C4583" w:rsidRDefault="006C4583" w:rsidP="006C4583">
      <w:pPr>
        <w:jc w:val="right"/>
        <w:rPr>
          <w:szCs w:val="24"/>
        </w:rPr>
      </w:pPr>
      <w:r w:rsidRPr="006C4583">
        <w:rPr>
          <w:szCs w:val="24"/>
        </w:rPr>
        <w:t>«Выдача разрешений на ввод объекта</w:t>
      </w:r>
    </w:p>
    <w:p w:rsidR="006C4583" w:rsidRPr="006C4583" w:rsidRDefault="006C4583" w:rsidP="006C4583">
      <w:pPr>
        <w:jc w:val="right"/>
        <w:rPr>
          <w:szCs w:val="24"/>
        </w:rPr>
      </w:pPr>
      <w:r w:rsidRPr="006C4583">
        <w:rPr>
          <w:szCs w:val="24"/>
        </w:rPr>
        <w:t>в эксплуатацию»</w:t>
      </w: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center"/>
      </w:pPr>
      <w:r w:rsidRPr="006C4583">
        <w:t>БЛОК-СХЕМА</w:t>
      </w:r>
    </w:p>
    <w:p w:rsidR="006C4583" w:rsidRPr="006C4583" w:rsidRDefault="006C4583" w:rsidP="006C4583">
      <w:pPr>
        <w:pStyle w:val="af2"/>
        <w:contextualSpacing/>
        <w:jc w:val="center"/>
      </w:pPr>
      <w:r w:rsidRPr="006C4583">
        <w:t>ПРЕДОСТАВЛЕНИЯ МУНИЦИПАЛЬНОЙ УСЛУГИ ПО ВЫДАЧЕ</w:t>
      </w:r>
    </w:p>
    <w:p w:rsidR="006C4583" w:rsidRPr="006C4583" w:rsidRDefault="006C4583" w:rsidP="006C4583">
      <w:pPr>
        <w:pStyle w:val="af2"/>
        <w:contextualSpacing/>
        <w:jc w:val="center"/>
      </w:pPr>
      <w:r w:rsidRPr="006C4583">
        <w:t>РАЗРЕШЕНИЯ НА ВВОД ОБЪЕКТА В ЭКСПЛУАТАЦИЮ</w:t>
      </w:r>
    </w:p>
    <w:p w:rsidR="006C4583" w:rsidRPr="006C4583" w:rsidRDefault="006C4583" w:rsidP="006C4583">
      <w:pPr>
        <w:pStyle w:val="af2"/>
        <w:contextualSpacing/>
        <w:jc w:val="cente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478"/>
        <w:gridCol w:w="1782"/>
        <w:gridCol w:w="1495"/>
        <w:gridCol w:w="170"/>
      </w:tblGrid>
      <w:tr w:rsidR="006C4583" w:rsidRPr="006C4583" w:rsidTr="00D8068B">
        <w:trPr>
          <w:gridAfter w:val="1"/>
          <w:wAfter w:w="151" w:type="dxa"/>
        </w:trPr>
        <w:tc>
          <w:tcPr>
            <w:tcW w:w="5831" w:type="dxa"/>
            <w:gridSpan w:val="4"/>
            <w:tcBorders>
              <w:bottom w:val="single" w:sz="4" w:space="0" w:color="auto"/>
            </w:tcBorders>
            <w:shd w:val="clear" w:color="auto" w:fill="auto"/>
          </w:tcPr>
          <w:p w:rsidR="006C4583" w:rsidRPr="006C4583" w:rsidRDefault="006C4583" w:rsidP="00D8068B">
            <w:pPr>
              <w:pStyle w:val="af2"/>
              <w:contextualSpacing/>
              <w:jc w:val="center"/>
            </w:pPr>
            <w:r w:rsidRPr="006C4583">
              <w:t xml:space="preserve">Обращение заявителя  с заявлением </w:t>
            </w:r>
          </w:p>
          <w:p w:rsidR="006C4583" w:rsidRPr="006C4583" w:rsidRDefault="006C4583" w:rsidP="00D8068B">
            <w:pPr>
              <w:pStyle w:val="af2"/>
              <w:contextualSpacing/>
              <w:jc w:val="center"/>
            </w:pPr>
            <w:r w:rsidRPr="006C4583">
              <w:t>с приложенными документами</w:t>
            </w:r>
          </w:p>
        </w:tc>
      </w:tr>
      <w:tr w:rsidR="006C4583" w:rsidRPr="006C4583" w:rsidTr="00D8068B">
        <w:tc>
          <w:tcPr>
            <w:tcW w:w="1418" w:type="dxa"/>
            <w:tcBorders>
              <w:left w:val="nil"/>
              <w:right w:val="nil"/>
            </w:tcBorders>
            <w:shd w:val="clear" w:color="auto" w:fill="auto"/>
          </w:tcPr>
          <w:p w:rsidR="006C4583" w:rsidRPr="006C4583" w:rsidRDefault="006C4583" w:rsidP="00D8068B">
            <w:pPr>
              <w:pStyle w:val="af2"/>
              <w:contextualSpacing/>
              <w:jc w:val="center"/>
            </w:pPr>
          </w:p>
        </w:tc>
        <w:tc>
          <w:tcPr>
            <w:tcW w:w="1478" w:type="dxa"/>
            <w:tcBorders>
              <w:left w:val="nil"/>
              <w:right w:val="nil"/>
            </w:tcBorders>
            <w:shd w:val="clear" w:color="auto" w:fill="auto"/>
          </w:tcPr>
          <w:p w:rsidR="006C4583" w:rsidRPr="006C4583" w:rsidRDefault="006C4583" w:rsidP="00D8068B">
            <w:pPr>
              <w:pStyle w:val="af2"/>
              <w:contextualSpacing/>
              <w:jc w:val="center"/>
            </w:pPr>
          </w:p>
        </w:tc>
        <w:tc>
          <w:tcPr>
            <w:tcW w:w="1782" w:type="dxa"/>
            <w:tcBorders>
              <w:left w:val="nil"/>
              <w:right w:val="nil"/>
            </w:tcBorders>
            <w:shd w:val="clear" w:color="auto" w:fill="auto"/>
          </w:tcPr>
          <w:p w:rsidR="006C4583" w:rsidRPr="006C4583" w:rsidRDefault="006C4583" w:rsidP="00D8068B">
            <w:pPr>
              <w:pStyle w:val="af2"/>
              <w:contextualSpacing/>
              <w:jc w:val="center"/>
            </w:pPr>
            <w:r w:rsidRPr="006C4583">
              <w:rPr>
                <w:noProof/>
              </w:rPr>
              <mc:AlternateContent>
                <mc:Choice Requires="wps">
                  <w:drawing>
                    <wp:anchor distT="0" distB="0" distL="114300" distR="114300" simplePos="0" relativeHeight="251659776" behindDoc="0" locked="0" layoutInCell="1" allowOverlap="1">
                      <wp:simplePos x="0" y="0"/>
                      <wp:positionH relativeFrom="column">
                        <wp:posOffset>-16510</wp:posOffset>
                      </wp:positionH>
                      <wp:positionV relativeFrom="paragraph">
                        <wp:posOffset>0</wp:posOffset>
                      </wp:positionV>
                      <wp:extent cx="0" cy="179705"/>
                      <wp:effectExtent l="59690" t="13335" r="54610"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1D657" id="_x0000_t32" coordsize="21600,21600" o:spt="32" o:oned="t" path="m,l21600,21600e" filled="f">
                      <v:path arrowok="t" fillok="f" o:connecttype="none"/>
                      <o:lock v:ext="edit" shapetype="t"/>
                    </v:shapetype>
                    <v:shape id="Прямая со стрелкой 7" o:spid="_x0000_s1026" type="#_x0000_t32" style="position:absolute;margin-left:-1.3pt;margin-top:0;width:0;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">
                      <v:stroke endarrow="block"/>
                    </v:shape>
                  </w:pict>
                </mc:Fallback>
              </mc:AlternateContent>
            </w:r>
          </w:p>
        </w:tc>
        <w:tc>
          <w:tcPr>
            <w:tcW w:w="1266" w:type="dxa"/>
            <w:gridSpan w:val="2"/>
            <w:tcBorders>
              <w:left w:val="nil"/>
              <w:right w:val="nil"/>
            </w:tcBorders>
            <w:shd w:val="clear" w:color="auto" w:fill="auto"/>
          </w:tcPr>
          <w:p w:rsidR="006C4583" w:rsidRPr="006C4583" w:rsidRDefault="006C4583" w:rsidP="00D8068B">
            <w:pPr>
              <w:pStyle w:val="af2"/>
              <w:contextualSpacing/>
              <w:jc w:val="center"/>
            </w:pPr>
          </w:p>
        </w:tc>
      </w:tr>
      <w:tr w:rsidR="006C4583" w:rsidRPr="006C4583" w:rsidTr="00D8068B">
        <w:trPr>
          <w:gridAfter w:val="1"/>
          <w:wAfter w:w="151" w:type="dxa"/>
        </w:trPr>
        <w:tc>
          <w:tcPr>
            <w:tcW w:w="5831" w:type="dxa"/>
            <w:gridSpan w:val="4"/>
            <w:tcBorders>
              <w:bottom w:val="single" w:sz="4" w:space="0" w:color="auto"/>
            </w:tcBorders>
            <w:shd w:val="clear" w:color="auto" w:fill="auto"/>
          </w:tcPr>
          <w:p w:rsidR="006C4583" w:rsidRPr="006C4583" w:rsidRDefault="006C4583" w:rsidP="00D8068B">
            <w:pPr>
              <w:pStyle w:val="af2"/>
              <w:contextualSpacing/>
              <w:jc w:val="center"/>
            </w:pPr>
            <w:r w:rsidRPr="006C4583">
              <w:t>Прием и регистрация заявления</w:t>
            </w:r>
          </w:p>
          <w:p w:rsidR="006C4583" w:rsidRPr="006C4583" w:rsidRDefault="006C4583" w:rsidP="00D8068B">
            <w:pPr>
              <w:pStyle w:val="af2"/>
              <w:contextualSpacing/>
              <w:jc w:val="center"/>
            </w:pPr>
          </w:p>
        </w:tc>
      </w:tr>
      <w:tr w:rsidR="006C4583" w:rsidRPr="006C4583" w:rsidTr="00D8068B">
        <w:tc>
          <w:tcPr>
            <w:tcW w:w="1418" w:type="dxa"/>
            <w:tcBorders>
              <w:left w:val="nil"/>
              <w:right w:val="nil"/>
            </w:tcBorders>
            <w:shd w:val="clear" w:color="auto" w:fill="auto"/>
          </w:tcPr>
          <w:p w:rsidR="006C4583" w:rsidRPr="006C4583" w:rsidRDefault="006C4583" w:rsidP="00D8068B">
            <w:pPr>
              <w:pStyle w:val="af2"/>
              <w:contextualSpacing/>
              <w:jc w:val="center"/>
            </w:pPr>
          </w:p>
        </w:tc>
        <w:tc>
          <w:tcPr>
            <w:tcW w:w="1478" w:type="dxa"/>
            <w:tcBorders>
              <w:left w:val="nil"/>
              <w:right w:val="nil"/>
            </w:tcBorders>
            <w:shd w:val="clear" w:color="auto" w:fill="auto"/>
          </w:tcPr>
          <w:p w:rsidR="006C4583" w:rsidRPr="006C4583" w:rsidRDefault="006C4583" w:rsidP="00D8068B">
            <w:pPr>
              <w:pStyle w:val="af2"/>
              <w:contextualSpacing/>
              <w:jc w:val="center"/>
            </w:pPr>
          </w:p>
        </w:tc>
        <w:tc>
          <w:tcPr>
            <w:tcW w:w="1782" w:type="dxa"/>
            <w:tcBorders>
              <w:left w:val="nil"/>
              <w:right w:val="nil"/>
            </w:tcBorders>
            <w:shd w:val="clear" w:color="auto" w:fill="auto"/>
          </w:tcPr>
          <w:p w:rsidR="006C4583" w:rsidRPr="006C4583" w:rsidRDefault="006C4583" w:rsidP="00D8068B">
            <w:pPr>
              <w:pStyle w:val="af2"/>
              <w:contextualSpacing/>
              <w:jc w:val="center"/>
            </w:pPr>
            <w:r w:rsidRPr="006C4583">
              <w:rPr>
                <w:noProof/>
              </w:rPr>
              <mc:AlternateContent>
                <mc:Choice Requires="wps">
                  <w:drawing>
                    <wp:anchor distT="0" distB="0" distL="114300" distR="114300" simplePos="0" relativeHeight="251660800" behindDoc="0" locked="0" layoutInCell="1" allowOverlap="1">
                      <wp:simplePos x="0" y="0"/>
                      <wp:positionH relativeFrom="column">
                        <wp:posOffset>-16510</wp:posOffset>
                      </wp:positionH>
                      <wp:positionV relativeFrom="paragraph">
                        <wp:posOffset>3810</wp:posOffset>
                      </wp:positionV>
                      <wp:extent cx="0" cy="147955"/>
                      <wp:effectExtent l="59690" t="12700" r="54610"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A8C91" id="Прямая со стрелкой 6" o:spid="_x0000_s1026" type="#_x0000_t32" style="position:absolute;margin-left:-1.3pt;margin-top:.3pt;width:0;height:1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DgXg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">
                      <v:stroke endarrow="block"/>
                    </v:shape>
                  </w:pict>
                </mc:Fallback>
              </mc:AlternateContent>
            </w:r>
          </w:p>
        </w:tc>
        <w:tc>
          <w:tcPr>
            <w:tcW w:w="1266" w:type="dxa"/>
            <w:gridSpan w:val="2"/>
            <w:tcBorders>
              <w:left w:val="nil"/>
              <w:right w:val="nil"/>
            </w:tcBorders>
            <w:shd w:val="clear" w:color="auto" w:fill="auto"/>
          </w:tcPr>
          <w:p w:rsidR="006C4583" w:rsidRPr="006C4583" w:rsidRDefault="006C4583" w:rsidP="00D8068B">
            <w:pPr>
              <w:pStyle w:val="af2"/>
              <w:contextualSpacing/>
              <w:jc w:val="center"/>
            </w:pPr>
          </w:p>
        </w:tc>
      </w:tr>
      <w:tr w:rsidR="006C4583" w:rsidRPr="006C4583" w:rsidTr="00D8068B">
        <w:trPr>
          <w:gridAfter w:val="1"/>
          <w:wAfter w:w="151" w:type="dxa"/>
        </w:trPr>
        <w:tc>
          <w:tcPr>
            <w:tcW w:w="5831" w:type="dxa"/>
            <w:gridSpan w:val="4"/>
            <w:tcBorders>
              <w:bottom w:val="single" w:sz="4" w:space="0" w:color="auto"/>
            </w:tcBorders>
            <w:shd w:val="clear" w:color="auto" w:fill="auto"/>
          </w:tcPr>
          <w:p w:rsidR="006C4583" w:rsidRPr="006C4583" w:rsidRDefault="006C4583" w:rsidP="00D8068B">
            <w:pPr>
              <w:pStyle w:val="af2"/>
              <w:contextualSpacing/>
              <w:jc w:val="center"/>
            </w:pPr>
            <w:r w:rsidRPr="006C4583">
              <w:t>Рассмотрение  заявления</w:t>
            </w:r>
          </w:p>
          <w:p w:rsidR="006C4583" w:rsidRPr="006C4583" w:rsidRDefault="006C4583" w:rsidP="00D8068B">
            <w:pPr>
              <w:pStyle w:val="af2"/>
              <w:contextualSpacing/>
              <w:jc w:val="center"/>
            </w:pPr>
            <w:r w:rsidRPr="006C4583">
              <w:t xml:space="preserve"> и прилагаемых документов</w:t>
            </w:r>
          </w:p>
        </w:tc>
      </w:tr>
      <w:tr w:rsidR="006C4583" w:rsidRPr="006C4583" w:rsidTr="00D8068B">
        <w:tc>
          <w:tcPr>
            <w:tcW w:w="1418" w:type="dxa"/>
            <w:tcBorders>
              <w:left w:val="nil"/>
              <w:right w:val="nil"/>
            </w:tcBorders>
            <w:shd w:val="clear" w:color="auto" w:fill="auto"/>
          </w:tcPr>
          <w:p w:rsidR="006C4583" w:rsidRPr="006C4583" w:rsidRDefault="006C4583" w:rsidP="00D8068B">
            <w:pPr>
              <w:pStyle w:val="af2"/>
              <w:contextualSpacing/>
              <w:jc w:val="center"/>
            </w:pPr>
          </w:p>
        </w:tc>
        <w:tc>
          <w:tcPr>
            <w:tcW w:w="1478" w:type="dxa"/>
            <w:tcBorders>
              <w:left w:val="nil"/>
              <w:right w:val="nil"/>
            </w:tcBorders>
            <w:shd w:val="clear" w:color="auto" w:fill="auto"/>
          </w:tcPr>
          <w:p w:rsidR="006C4583" w:rsidRPr="006C4583" w:rsidRDefault="006C4583" w:rsidP="00D8068B">
            <w:pPr>
              <w:pStyle w:val="af2"/>
              <w:contextualSpacing/>
              <w:jc w:val="center"/>
            </w:pPr>
          </w:p>
        </w:tc>
        <w:tc>
          <w:tcPr>
            <w:tcW w:w="1782" w:type="dxa"/>
            <w:tcBorders>
              <w:left w:val="nil"/>
              <w:right w:val="nil"/>
            </w:tcBorders>
            <w:shd w:val="clear" w:color="auto" w:fill="auto"/>
          </w:tcPr>
          <w:p w:rsidR="006C4583" w:rsidRPr="006C4583" w:rsidRDefault="006C4583" w:rsidP="00D8068B">
            <w:pPr>
              <w:pStyle w:val="af2"/>
              <w:contextualSpacing/>
              <w:jc w:val="center"/>
            </w:pPr>
            <w:r w:rsidRPr="006C4583">
              <w:rPr>
                <w:noProof/>
              </w:rPr>
              <mc:AlternateContent>
                <mc:Choice Requires="wps">
                  <w:drawing>
                    <wp:anchor distT="0" distB="0" distL="114300" distR="114300" simplePos="0" relativeHeight="251661824" behindDoc="0" locked="0" layoutInCell="1" allowOverlap="1">
                      <wp:simplePos x="0" y="0"/>
                      <wp:positionH relativeFrom="column">
                        <wp:posOffset>-16510</wp:posOffset>
                      </wp:positionH>
                      <wp:positionV relativeFrom="paragraph">
                        <wp:posOffset>-1270</wp:posOffset>
                      </wp:positionV>
                      <wp:extent cx="0" cy="184150"/>
                      <wp:effectExtent l="59690" t="12700" r="54610" b="222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30B3D" id="Прямая со стрелкой 5" o:spid="_x0000_s1026" type="#_x0000_t32" style="position:absolute;margin-left:-1.3pt;margin-top:-.1pt;width:0;height: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8QYAIAAHU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">
                      <v:stroke endarrow="block"/>
                    </v:shape>
                  </w:pict>
                </mc:Fallback>
              </mc:AlternateContent>
            </w:r>
          </w:p>
        </w:tc>
        <w:tc>
          <w:tcPr>
            <w:tcW w:w="1266" w:type="dxa"/>
            <w:gridSpan w:val="2"/>
            <w:tcBorders>
              <w:left w:val="nil"/>
              <w:right w:val="nil"/>
            </w:tcBorders>
            <w:shd w:val="clear" w:color="auto" w:fill="auto"/>
          </w:tcPr>
          <w:p w:rsidR="006C4583" w:rsidRPr="006C4583" w:rsidRDefault="006C4583" w:rsidP="00D8068B">
            <w:pPr>
              <w:pStyle w:val="af2"/>
              <w:contextualSpacing/>
              <w:jc w:val="center"/>
            </w:pPr>
          </w:p>
        </w:tc>
      </w:tr>
      <w:tr w:rsidR="006C4583" w:rsidRPr="006C4583" w:rsidTr="00D8068B">
        <w:trPr>
          <w:gridAfter w:val="1"/>
          <w:wAfter w:w="151" w:type="dxa"/>
        </w:trPr>
        <w:tc>
          <w:tcPr>
            <w:tcW w:w="5831" w:type="dxa"/>
            <w:gridSpan w:val="4"/>
            <w:tcBorders>
              <w:bottom w:val="single" w:sz="4" w:space="0" w:color="auto"/>
            </w:tcBorders>
            <w:shd w:val="clear" w:color="auto" w:fill="auto"/>
          </w:tcPr>
          <w:p w:rsidR="006C4583" w:rsidRPr="006C4583" w:rsidRDefault="006C4583" w:rsidP="00D8068B">
            <w:pPr>
              <w:pStyle w:val="af2"/>
              <w:contextualSpacing/>
              <w:jc w:val="center"/>
            </w:pPr>
            <w:r w:rsidRPr="006C4583">
              <w:t>Наличие оснований для отказа</w:t>
            </w:r>
          </w:p>
          <w:p w:rsidR="006C4583" w:rsidRPr="006C4583" w:rsidRDefault="006C4583" w:rsidP="00D8068B">
            <w:pPr>
              <w:pStyle w:val="af2"/>
              <w:contextualSpacing/>
              <w:jc w:val="center"/>
            </w:pPr>
            <w:r w:rsidRPr="006C4583">
              <w:t xml:space="preserve"> в предоставлении  муниципальной услуги</w:t>
            </w:r>
          </w:p>
        </w:tc>
      </w:tr>
      <w:tr w:rsidR="006C4583" w:rsidRPr="006C4583" w:rsidTr="00D8068B">
        <w:tc>
          <w:tcPr>
            <w:tcW w:w="1418" w:type="dxa"/>
            <w:tcBorders>
              <w:left w:val="nil"/>
              <w:right w:val="nil"/>
            </w:tcBorders>
            <w:shd w:val="clear" w:color="auto" w:fill="auto"/>
          </w:tcPr>
          <w:p w:rsidR="006C4583" w:rsidRPr="006C4583" w:rsidRDefault="006C4583" w:rsidP="00D8068B">
            <w:pPr>
              <w:pStyle w:val="af2"/>
              <w:contextualSpacing/>
              <w:jc w:val="center"/>
            </w:pPr>
            <w:r w:rsidRPr="006C4583">
              <w:rPr>
                <w:noProof/>
              </w:rPr>
              <mc:AlternateContent>
                <mc:Choice Requires="wps">
                  <w:drawing>
                    <wp:anchor distT="0" distB="0" distL="114300" distR="114300" simplePos="0" relativeHeight="251662848" behindDoc="0" locked="0" layoutInCell="1" allowOverlap="1">
                      <wp:simplePos x="0" y="0"/>
                      <wp:positionH relativeFrom="column">
                        <wp:posOffset>415290</wp:posOffset>
                      </wp:positionH>
                      <wp:positionV relativeFrom="paragraph">
                        <wp:posOffset>12700</wp:posOffset>
                      </wp:positionV>
                      <wp:extent cx="4445" cy="170180"/>
                      <wp:effectExtent l="48260" t="12065" r="61595"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F3213" id="Прямая со стрелкой 4" o:spid="_x0000_s1026" type="#_x0000_t32" style="position:absolute;margin-left:32.7pt;margin-top:1pt;width:.35pt;height:1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">
                      <v:stroke endarrow="block"/>
                    </v:shape>
                  </w:pict>
                </mc:Fallback>
              </mc:AlternateContent>
            </w:r>
          </w:p>
        </w:tc>
        <w:tc>
          <w:tcPr>
            <w:tcW w:w="1478" w:type="dxa"/>
            <w:tcBorders>
              <w:left w:val="nil"/>
              <w:bottom w:val="nil"/>
              <w:right w:val="nil"/>
            </w:tcBorders>
            <w:shd w:val="clear" w:color="auto" w:fill="auto"/>
          </w:tcPr>
          <w:p w:rsidR="006C4583" w:rsidRPr="006C4583" w:rsidRDefault="006C4583" w:rsidP="00D8068B">
            <w:pPr>
              <w:pStyle w:val="af2"/>
              <w:contextualSpacing/>
              <w:jc w:val="center"/>
            </w:pPr>
          </w:p>
        </w:tc>
        <w:tc>
          <w:tcPr>
            <w:tcW w:w="1782" w:type="dxa"/>
            <w:tcBorders>
              <w:left w:val="nil"/>
              <w:bottom w:val="nil"/>
              <w:right w:val="nil"/>
            </w:tcBorders>
            <w:shd w:val="clear" w:color="auto" w:fill="auto"/>
          </w:tcPr>
          <w:p w:rsidR="006C4583" w:rsidRPr="006C4583" w:rsidRDefault="006C4583" w:rsidP="00D8068B">
            <w:pPr>
              <w:pStyle w:val="af2"/>
              <w:contextualSpacing/>
              <w:jc w:val="center"/>
            </w:pPr>
          </w:p>
        </w:tc>
        <w:tc>
          <w:tcPr>
            <w:tcW w:w="1266" w:type="dxa"/>
            <w:gridSpan w:val="2"/>
            <w:tcBorders>
              <w:left w:val="nil"/>
              <w:right w:val="nil"/>
            </w:tcBorders>
            <w:shd w:val="clear" w:color="auto" w:fill="auto"/>
          </w:tcPr>
          <w:p w:rsidR="006C4583" w:rsidRPr="006C4583" w:rsidRDefault="006C4583" w:rsidP="00D8068B">
            <w:pPr>
              <w:pStyle w:val="af2"/>
              <w:contextualSpacing/>
              <w:jc w:val="center"/>
            </w:pPr>
            <w:r w:rsidRPr="006C4583">
              <w:rPr>
                <w:noProof/>
              </w:rPr>
              <mc:AlternateContent>
                <mc:Choice Requires="wps">
                  <w:drawing>
                    <wp:anchor distT="0" distB="0" distL="114300" distR="114300" simplePos="0" relativeHeight="251664896" behindDoc="0" locked="0" layoutInCell="1" allowOverlap="1">
                      <wp:simplePos x="0" y="0"/>
                      <wp:positionH relativeFrom="column">
                        <wp:posOffset>447675</wp:posOffset>
                      </wp:positionH>
                      <wp:positionV relativeFrom="paragraph">
                        <wp:posOffset>12700</wp:posOffset>
                      </wp:positionV>
                      <wp:extent cx="0" cy="170180"/>
                      <wp:effectExtent l="55245" t="12065"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1F144" id="Прямая со стрелкой 3" o:spid="_x0000_s1026" type="#_x0000_t32" style="position:absolute;margin-left:35.25pt;margin-top:1pt;width:0;height:1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">
                      <v:stroke endarrow="block"/>
                    </v:shape>
                  </w:pict>
                </mc:Fallback>
              </mc:AlternateContent>
            </w:r>
          </w:p>
        </w:tc>
      </w:tr>
      <w:tr w:rsidR="006C4583" w:rsidRPr="006C4583" w:rsidTr="00D8068B">
        <w:tc>
          <w:tcPr>
            <w:tcW w:w="1418" w:type="dxa"/>
            <w:tcBorders>
              <w:bottom w:val="single" w:sz="4" w:space="0" w:color="auto"/>
            </w:tcBorders>
            <w:shd w:val="clear" w:color="auto" w:fill="auto"/>
          </w:tcPr>
          <w:p w:rsidR="006C4583" w:rsidRPr="006C4583" w:rsidRDefault="006C4583" w:rsidP="00D8068B">
            <w:pPr>
              <w:pStyle w:val="af2"/>
              <w:contextualSpacing/>
              <w:jc w:val="center"/>
            </w:pPr>
            <w:r w:rsidRPr="006C4583">
              <w:t>Да</w:t>
            </w:r>
          </w:p>
          <w:p w:rsidR="006C4583" w:rsidRPr="006C4583" w:rsidRDefault="006C4583" w:rsidP="00D8068B">
            <w:pPr>
              <w:pStyle w:val="af2"/>
              <w:contextualSpacing/>
              <w:jc w:val="center"/>
            </w:pPr>
          </w:p>
        </w:tc>
        <w:tc>
          <w:tcPr>
            <w:tcW w:w="1478" w:type="dxa"/>
            <w:tcBorders>
              <w:top w:val="nil"/>
              <w:bottom w:val="nil"/>
              <w:right w:val="nil"/>
            </w:tcBorders>
            <w:shd w:val="clear" w:color="auto" w:fill="auto"/>
          </w:tcPr>
          <w:p w:rsidR="006C4583" w:rsidRPr="006C4583" w:rsidRDefault="006C4583" w:rsidP="00D8068B">
            <w:pPr>
              <w:pStyle w:val="af2"/>
              <w:contextualSpacing/>
              <w:jc w:val="center"/>
            </w:pPr>
          </w:p>
        </w:tc>
        <w:tc>
          <w:tcPr>
            <w:tcW w:w="1782" w:type="dxa"/>
            <w:tcBorders>
              <w:top w:val="nil"/>
              <w:left w:val="nil"/>
              <w:bottom w:val="nil"/>
            </w:tcBorders>
            <w:shd w:val="clear" w:color="auto" w:fill="auto"/>
          </w:tcPr>
          <w:p w:rsidR="006C4583" w:rsidRPr="006C4583" w:rsidRDefault="006C4583" w:rsidP="00D8068B">
            <w:pPr>
              <w:pStyle w:val="af2"/>
              <w:contextualSpacing/>
              <w:jc w:val="center"/>
            </w:pPr>
          </w:p>
        </w:tc>
        <w:tc>
          <w:tcPr>
            <w:tcW w:w="1266" w:type="dxa"/>
            <w:gridSpan w:val="2"/>
            <w:tcBorders>
              <w:bottom w:val="single" w:sz="4" w:space="0" w:color="auto"/>
            </w:tcBorders>
            <w:shd w:val="clear" w:color="auto" w:fill="auto"/>
          </w:tcPr>
          <w:p w:rsidR="006C4583" w:rsidRPr="006C4583" w:rsidRDefault="006C4583" w:rsidP="00D8068B">
            <w:pPr>
              <w:pStyle w:val="af2"/>
              <w:contextualSpacing/>
              <w:jc w:val="center"/>
            </w:pPr>
            <w:r w:rsidRPr="006C4583">
              <w:t>Нет</w:t>
            </w:r>
          </w:p>
        </w:tc>
      </w:tr>
      <w:tr w:rsidR="006C4583" w:rsidRPr="006C4583" w:rsidTr="00D8068B">
        <w:tc>
          <w:tcPr>
            <w:tcW w:w="1418" w:type="dxa"/>
            <w:tcBorders>
              <w:left w:val="nil"/>
              <w:right w:val="nil"/>
            </w:tcBorders>
            <w:shd w:val="clear" w:color="auto" w:fill="auto"/>
          </w:tcPr>
          <w:p w:rsidR="006C4583" w:rsidRPr="006C4583" w:rsidRDefault="006C4583" w:rsidP="00D8068B">
            <w:pPr>
              <w:pStyle w:val="af2"/>
              <w:contextualSpacing/>
              <w:jc w:val="center"/>
            </w:pPr>
            <w:r w:rsidRPr="006C4583">
              <w:rPr>
                <w:noProof/>
              </w:rPr>
              <mc:AlternateContent>
                <mc:Choice Requires="wps">
                  <w:drawing>
                    <wp:anchor distT="0" distB="0" distL="114300" distR="114300" simplePos="0" relativeHeight="251663872" behindDoc="0" locked="0" layoutInCell="1" allowOverlap="1">
                      <wp:simplePos x="0" y="0"/>
                      <wp:positionH relativeFrom="column">
                        <wp:posOffset>419735</wp:posOffset>
                      </wp:positionH>
                      <wp:positionV relativeFrom="paragraph">
                        <wp:posOffset>-1905</wp:posOffset>
                      </wp:positionV>
                      <wp:extent cx="0" cy="184150"/>
                      <wp:effectExtent l="52705" t="12065" r="6159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10BED" id="Прямая со стрелкой 2" o:spid="_x0000_s1026" type="#_x0000_t32" style="position:absolute;margin-left:33.05pt;margin-top:-.15pt;width:0;height: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5/YAIAAHU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">
                      <v:stroke endarrow="block"/>
                    </v:shape>
                  </w:pict>
                </mc:Fallback>
              </mc:AlternateContent>
            </w:r>
          </w:p>
        </w:tc>
        <w:tc>
          <w:tcPr>
            <w:tcW w:w="1478" w:type="dxa"/>
            <w:tcBorders>
              <w:top w:val="nil"/>
              <w:left w:val="nil"/>
              <w:bottom w:val="nil"/>
              <w:right w:val="nil"/>
            </w:tcBorders>
            <w:shd w:val="clear" w:color="auto" w:fill="auto"/>
          </w:tcPr>
          <w:p w:rsidR="006C4583" w:rsidRPr="006C4583" w:rsidRDefault="006C4583" w:rsidP="00D8068B">
            <w:pPr>
              <w:pStyle w:val="af2"/>
              <w:contextualSpacing/>
              <w:jc w:val="center"/>
            </w:pPr>
          </w:p>
        </w:tc>
        <w:tc>
          <w:tcPr>
            <w:tcW w:w="1782" w:type="dxa"/>
            <w:tcBorders>
              <w:top w:val="nil"/>
              <w:left w:val="nil"/>
              <w:bottom w:val="nil"/>
              <w:right w:val="nil"/>
            </w:tcBorders>
            <w:shd w:val="clear" w:color="auto" w:fill="auto"/>
          </w:tcPr>
          <w:p w:rsidR="006C4583" w:rsidRPr="006C4583" w:rsidRDefault="006C4583" w:rsidP="00D8068B">
            <w:pPr>
              <w:pStyle w:val="af2"/>
              <w:contextualSpacing/>
              <w:jc w:val="center"/>
            </w:pPr>
          </w:p>
        </w:tc>
        <w:tc>
          <w:tcPr>
            <w:tcW w:w="1266" w:type="dxa"/>
            <w:gridSpan w:val="2"/>
            <w:tcBorders>
              <w:left w:val="nil"/>
              <w:right w:val="nil"/>
            </w:tcBorders>
            <w:shd w:val="clear" w:color="auto" w:fill="auto"/>
          </w:tcPr>
          <w:p w:rsidR="006C4583" w:rsidRPr="006C4583" w:rsidRDefault="006C4583" w:rsidP="00D8068B">
            <w:pPr>
              <w:pStyle w:val="af2"/>
              <w:contextualSpacing/>
              <w:jc w:val="center"/>
            </w:pPr>
            <w:r w:rsidRPr="006C4583">
              <w:rPr>
                <w:noProof/>
              </w:rPr>
              <mc:AlternateContent>
                <mc:Choice Requires="wps">
                  <w:drawing>
                    <wp:anchor distT="0" distB="0" distL="114300" distR="114300" simplePos="0" relativeHeight="251665920" behindDoc="0" locked="0" layoutInCell="1" allowOverlap="1">
                      <wp:simplePos x="0" y="0"/>
                      <wp:positionH relativeFrom="column">
                        <wp:posOffset>393065</wp:posOffset>
                      </wp:positionH>
                      <wp:positionV relativeFrom="paragraph">
                        <wp:posOffset>-1905</wp:posOffset>
                      </wp:positionV>
                      <wp:extent cx="0" cy="184150"/>
                      <wp:effectExtent l="57785" t="12065" r="56515" b="228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67534" id="Прямая со стрелкой 1" o:spid="_x0000_s1026" type="#_x0000_t32" style="position:absolute;margin-left:30.95pt;margin-top:-.15pt;width:0;height: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">
                      <v:stroke endarrow="block"/>
                    </v:shape>
                  </w:pict>
                </mc:Fallback>
              </mc:AlternateContent>
            </w:r>
          </w:p>
        </w:tc>
      </w:tr>
      <w:tr w:rsidR="006C4583" w:rsidRPr="006C4583" w:rsidTr="00D8068B">
        <w:tc>
          <w:tcPr>
            <w:tcW w:w="1418" w:type="dxa"/>
            <w:shd w:val="clear" w:color="auto" w:fill="auto"/>
          </w:tcPr>
          <w:p w:rsidR="006C4583" w:rsidRPr="006C4583" w:rsidRDefault="006C4583" w:rsidP="00D8068B">
            <w:pPr>
              <w:pStyle w:val="af2"/>
              <w:contextualSpacing/>
              <w:jc w:val="center"/>
            </w:pPr>
            <w:r w:rsidRPr="006C4583">
              <w:t>Выдача заявителю отказа в  выдаче разрешения  на ввод объекта в эксплуатацию</w:t>
            </w:r>
          </w:p>
        </w:tc>
        <w:tc>
          <w:tcPr>
            <w:tcW w:w="1478" w:type="dxa"/>
            <w:tcBorders>
              <w:top w:val="nil"/>
              <w:bottom w:val="nil"/>
              <w:right w:val="nil"/>
            </w:tcBorders>
            <w:shd w:val="clear" w:color="auto" w:fill="auto"/>
          </w:tcPr>
          <w:p w:rsidR="006C4583" w:rsidRPr="006C4583" w:rsidRDefault="006C4583" w:rsidP="00D8068B">
            <w:pPr>
              <w:pStyle w:val="af2"/>
              <w:contextualSpacing/>
              <w:jc w:val="center"/>
            </w:pPr>
          </w:p>
        </w:tc>
        <w:tc>
          <w:tcPr>
            <w:tcW w:w="1782" w:type="dxa"/>
            <w:tcBorders>
              <w:top w:val="nil"/>
              <w:left w:val="nil"/>
              <w:bottom w:val="nil"/>
            </w:tcBorders>
            <w:shd w:val="clear" w:color="auto" w:fill="auto"/>
          </w:tcPr>
          <w:p w:rsidR="006C4583" w:rsidRPr="006C4583" w:rsidRDefault="006C4583" w:rsidP="00D8068B">
            <w:pPr>
              <w:pStyle w:val="af2"/>
              <w:contextualSpacing/>
              <w:jc w:val="center"/>
            </w:pPr>
          </w:p>
        </w:tc>
        <w:tc>
          <w:tcPr>
            <w:tcW w:w="1266" w:type="dxa"/>
            <w:gridSpan w:val="2"/>
            <w:shd w:val="clear" w:color="auto" w:fill="auto"/>
          </w:tcPr>
          <w:p w:rsidR="006C4583" w:rsidRPr="006C4583" w:rsidRDefault="006C4583" w:rsidP="00D8068B">
            <w:pPr>
              <w:pStyle w:val="af2"/>
              <w:contextualSpacing/>
              <w:jc w:val="center"/>
            </w:pPr>
            <w:r w:rsidRPr="006C4583">
              <w:t>Выдача  заявителю разрешения на ввод объекта в эксплуатацию</w:t>
            </w:r>
          </w:p>
        </w:tc>
      </w:tr>
    </w:tbl>
    <w:p w:rsidR="006C4583" w:rsidRPr="006C4583" w:rsidRDefault="006C4583" w:rsidP="006C4583">
      <w:pPr>
        <w:pStyle w:val="af2"/>
        <w:contextualSpacing/>
        <w:jc w:val="center"/>
      </w:pPr>
    </w:p>
    <w:p w:rsidR="006C4583" w:rsidRPr="006C4583" w:rsidRDefault="006C4583" w:rsidP="00130FBD">
      <w:pPr>
        <w:contextualSpacing/>
        <w:jc w:val="both"/>
        <w:rPr>
          <w:szCs w:val="24"/>
        </w:rPr>
      </w:pPr>
    </w:p>
    <w:sectPr w:rsidR="006C4583" w:rsidRPr="006C4583" w:rsidSect="00A349C0">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EA" w:rsidRDefault="00B912EA">
      <w:r>
        <w:separator/>
      </w:r>
    </w:p>
  </w:endnote>
  <w:endnote w:type="continuationSeparator" w:id="0">
    <w:p w:rsidR="00B912EA" w:rsidRDefault="00B9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80"/>
    <w:family w:val="auto"/>
    <w:notTrueType/>
    <w:pitch w:val="default"/>
    <w:sig w:usb0="00000203" w:usb1="09070000" w:usb2="00000010" w:usb3="00000000" w:csb0="000A0005" w:csb1="00000000"/>
  </w:font>
  <w:font w:name="Times New Roman Cyr Bold">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EA" w:rsidRDefault="00B912EA">
      <w:r>
        <w:separator/>
      </w:r>
    </w:p>
  </w:footnote>
  <w:footnote w:type="continuationSeparator" w:id="0">
    <w:p w:rsidR="00B912EA" w:rsidRDefault="00B91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A254FF1"/>
    <w:multiLevelType w:val="hybridMultilevel"/>
    <w:tmpl w:val="FA1A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743BC1"/>
    <w:multiLevelType w:val="multilevel"/>
    <w:tmpl w:val="487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135559DC"/>
    <w:multiLevelType w:val="multilevel"/>
    <w:tmpl w:val="424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50378"/>
    <w:multiLevelType w:val="hybridMultilevel"/>
    <w:tmpl w:val="196E0888"/>
    <w:lvl w:ilvl="0" w:tplc="C6EC03DA">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696B45"/>
    <w:multiLevelType w:val="multilevel"/>
    <w:tmpl w:val="F94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23734"/>
    <w:multiLevelType w:val="multilevel"/>
    <w:tmpl w:val="D31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7D4ABA"/>
    <w:multiLevelType w:val="hybridMultilevel"/>
    <w:tmpl w:val="8084E5EC"/>
    <w:lvl w:ilvl="0" w:tplc="2C8A216C">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3F474E27"/>
    <w:multiLevelType w:val="multilevel"/>
    <w:tmpl w:val="E81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3550AF"/>
    <w:multiLevelType w:val="hybridMultilevel"/>
    <w:tmpl w:val="64963F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FF6049"/>
    <w:multiLevelType w:val="multilevel"/>
    <w:tmpl w:val="4A1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C76701"/>
    <w:multiLevelType w:val="hybridMultilevel"/>
    <w:tmpl w:val="8904D586"/>
    <w:lvl w:ilvl="0" w:tplc="BCA0C3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50B2357"/>
    <w:multiLevelType w:val="multilevel"/>
    <w:tmpl w:val="D09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AB0A3E"/>
    <w:multiLevelType w:val="multilevel"/>
    <w:tmpl w:val="56D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8F49A9"/>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6DA34CBE"/>
    <w:multiLevelType w:val="multilevel"/>
    <w:tmpl w:val="D39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9E228F"/>
    <w:multiLevelType w:val="multilevel"/>
    <w:tmpl w:val="E8E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D37857"/>
    <w:multiLevelType w:val="multilevel"/>
    <w:tmpl w:val="D48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D01CF5"/>
    <w:multiLevelType w:val="hybridMultilevel"/>
    <w:tmpl w:val="42F2CD24"/>
    <w:lvl w:ilvl="0" w:tplc="ED4E8D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num w:numId="1">
    <w:abstractNumId w:val="8"/>
  </w:num>
  <w:num w:numId="2">
    <w:abstractNumId w:val="16"/>
  </w:num>
  <w:num w:numId="3">
    <w:abstractNumId w:val="5"/>
  </w:num>
  <w:num w:numId="4">
    <w:abstractNumId w:val="3"/>
  </w:num>
  <w:num w:numId="5">
    <w:abstractNumId w:val="7"/>
  </w:num>
  <w:num w:numId="6">
    <w:abstractNumId w:val="19"/>
  </w:num>
  <w:num w:numId="7">
    <w:abstractNumId w:val="20"/>
  </w:num>
  <w:num w:numId="8">
    <w:abstractNumId w:val="15"/>
  </w:num>
  <w:num w:numId="9">
    <w:abstractNumId w:val="10"/>
  </w:num>
  <w:num w:numId="10">
    <w:abstractNumId w:val="13"/>
  </w:num>
  <w:num w:numId="11">
    <w:abstractNumId w:val="18"/>
  </w:num>
  <w:num w:numId="12">
    <w:abstractNumId w:val="12"/>
  </w:num>
  <w:num w:numId="13">
    <w:abstractNumId w:val="17"/>
  </w:num>
  <w:num w:numId="14">
    <w:abstractNumId w:val="22"/>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
  </w:num>
  <w:num w:numId="2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122A"/>
    <w:rsid w:val="000026F8"/>
    <w:rsid w:val="0000503E"/>
    <w:rsid w:val="00005602"/>
    <w:rsid w:val="000107CC"/>
    <w:rsid w:val="00010874"/>
    <w:rsid w:val="0001273F"/>
    <w:rsid w:val="00016F9E"/>
    <w:rsid w:val="00021A81"/>
    <w:rsid w:val="00023251"/>
    <w:rsid w:val="00027AE0"/>
    <w:rsid w:val="000400A9"/>
    <w:rsid w:val="0004587E"/>
    <w:rsid w:val="00051617"/>
    <w:rsid w:val="0005443E"/>
    <w:rsid w:val="00056F9F"/>
    <w:rsid w:val="00062AE8"/>
    <w:rsid w:val="00065E86"/>
    <w:rsid w:val="00066AC7"/>
    <w:rsid w:val="0009039D"/>
    <w:rsid w:val="000A3128"/>
    <w:rsid w:val="000B29BB"/>
    <w:rsid w:val="000B572B"/>
    <w:rsid w:val="000B657B"/>
    <w:rsid w:val="000C1407"/>
    <w:rsid w:val="000C1423"/>
    <w:rsid w:val="000C2BB3"/>
    <w:rsid w:val="000D1770"/>
    <w:rsid w:val="000D6D09"/>
    <w:rsid w:val="000D7A08"/>
    <w:rsid w:val="000E1D0C"/>
    <w:rsid w:val="000E5046"/>
    <w:rsid w:val="000E5210"/>
    <w:rsid w:val="000F3F9C"/>
    <w:rsid w:val="000F6102"/>
    <w:rsid w:val="0010501D"/>
    <w:rsid w:val="00105BA9"/>
    <w:rsid w:val="00107740"/>
    <w:rsid w:val="001109F6"/>
    <w:rsid w:val="0011143A"/>
    <w:rsid w:val="00115F74"/>
    <w:rsid w:val="00116506"/>
    <w:rsid w:val="001177C0"/>
    <w:rsid w:val="0012054C"/>
    <w:rsid w:val="001225EC"/>
    <w:rsid w:val="00124E5E"/>
    <w:rsid w:val="00130FBD"/>
    <w:rsid w:val="00131A4D"/>
    <w:rsid w:val="00134F43"/>
    <w:rsid w:val="0013735D"/>
    <w:rsid w:val="001519E9"/>
    <w:rsid w:val="00151E6E"/>
    <w:rsid w:val="001540C3"/>
    <w:rsid w:val="00155BD6"/>
    <w:rsid w:val="001617E2"/>
    <w:rsid w:val="001635FC"/>
    <w:rsid w:val="0016388B"/>
    <w:rsid w:val="00165A55"/>
    <w:rsid w:val="001737D0"/>
    <w:rsid w:val="00174A67"/>
    <w:rsid w:val="001820D6"/>
    <w:rsid w:val="001834D4"/>
    <w:rsid w:val="00197136"/>
    <w:rsid w:val="001B4069"/>
    <w:rsid w:val="001B6659"/>
    <w:rsid w:val="001E0C0F"/>
    <w:rsid w:val="001E37D0"/>
    <w:rsid w:val="001F2221"/>
    <w:rsid w:val="001F3510"/>
    <w:rsid w:val="001F4DE7"/>
    <w:rsid w:val="001F5137"/>
    <w:rsid w:val="0020289C"/>
    <w:rsid w:val="002057F4"/>
    <w:rsid w:val="00213D36"/>
    <w:rsid w:val="0023663B"/>
    <w:rsid w:val="00242190"/>
    <w:rsid w:val="002422DA"/>
    <w:rsid w:val="00242A10"/>
    <w:rsid w:val="002453EB"/>
    <w:rsid w:val="00247746"/>
    <w:rsid w:val="0025453D"/>
    <w:rsid w:val="00261DF5"/>
    <w:rsid w:val="00262CE8"/>
    <w:rsid w:val="002647FB"/>
    <w:rsid w:val="00264E5C"/>
    <w:rsid w:val="00265321"/>
    <w:rsid w:val="00266E34"/>
    <w:rsid w:val="00282A63"/>
    <w:rsid w:val="00285951"/>
    <w:rsid w:val="002913ED"/>
    <w:rsid w:val="002926B3"/>
    <w:rsid w:val="00295042"/>
    <w:rsid w:val="00297859"/>
    <w:rsid w:val="00297DFB"/>
    <w:rsid w:val="002A1434"/>
    <w:rsid w:val="002A71FD"/>
    <w:rsid w:val="002B2061"/>
    <w:rsid w:val="002B3F12"/>
    <w:rsid w:val="002B42DB"/>
    <w:rsid w:val="002C3A15"/>
    <w:rsid w:val="002C46E7"/>
    <w:rsid w:val="002C51DB"/>
    <w:rsid w:val="002D2172"/>
    <w:rsid w:val="002D2C20"/>
    <w:rsid w:val="002E30A1"/>
    <w:rsid w:val="002E42D8"/>
    <w:rsid w:val="002F0A1D"/>
    <w:rsid w:val="002F1CAB"/>
    <w:rsid w:val="002F3920"/>
    <w:rsid w:val="002F3D9F"/>
    <w:rsid w:val="00300B95"/>
    <w:rsid w:val="0030307B"/>
    <w:rsid w:val="0030340A"/>
    <w:rsid w:val="0030394C"/>
    <w:rsid w:val="003046F3"/>
    <w:rsid w:val="00305A30"/>
    <w:rsid w:val="00310890"/>
    <w:rsid w:val="0031458E"/>
    <w:rsid w:val="00314EF8"/>
    <w:rsid w:val="00315C09"/>
    <w:rsid w:val="00317041"/>
    <w:rsid w:val="003257B8"/>
    <w:rsid w:val="00326AE6"/>
    <w:rsid w:val="0033293D"/>
    <w:rsid w:val="00335D92"/>
    <w:rsid w:val="00335FBB"/>
    <w:rsid w:val="00337CEB"/>
    <w:rsid w:val="00340E58"/>
    <w:rsid w:val="003468F8"/>
    <w:rsid w:val="00351746"/>
    <w:rsid w:val="00375133"/>
    <w:rsid w:val="00375B9E"/>
    <w:rsid w:val="00376727"/>
    <w:rsid w:val="00382DD0"/>
    <w:rsid w:val="00387702"/>
    <w:rsid w:val="00395194"/>
    <w:rsid w:val="003965C8"/>
    <w:rsid w:val="00396A9C"/>
    <w:rsid w:val="00396C45"/>
    <w:rsid w:val="003B09FA"/>
    <w:rsid w:val="003B4534"/>
    <w:rsid w:val="003B4D3D"/>
    <w:rsid w:val="003B667C"/>
    <w:rsid w:val="003C3A69"/>
    <w:rsid w:val="003C73C8"/>
    <w:rsid w:val="003D2EFE"/>
    <w:rsid w:val="003E72EB"/>
    <w:rsid w:val="003E7464"/>
    <w:rsid w:val="003F3234"/>
    <w:rsid w:val="00401473"/>
    <w:rsid w:val="00402F44"/>
    <w:rsid w:val="00402F8F"/>
    <w:rsid w:val="004104FD"/>
    <w:rsid w:val="00413BEE"/>
    <w:rsid w:val="0041449A"/>
    <w:rsid w:val="00417EE8"/>
    <w:rsid w:val="004229A1"/>
    <w:rsid w:val="0042465E"/>
    <w:rsid w:val="00431010"/>
    <w:rsid w:val="00431201"/>
    <w:rsid w:val="0043209E"/>
    <w:rsid w:val="004342D2"/>
    <w:rsid w:val="00445BB7"/>
    <w:rsid w:val="00462C12"/>
    <w:rsid w:val="004630BF"/>
    <w:rsid w:val="00464D80"/>
    <w:rsid w:val="00467824"/>
    <w:rsid w:val="004768C5"/>
    <w:rsid w:val="0048468F"/>
    <w:rsid w:val="004849BD"/>
    <w:rsid w:val="00492728"/>
    <w:rsid w:val="00492F15"/>
    <w:rsid w:val="00494DDE"/>
    <w:rsid w:val="00495346"/>
    <w:rsid w:val="004953F0"/>
    <w:rsid w:val="00495C00"/>
    <w:rsid w:val="004A0068"/>
    <w:rsid w:val="004A067B"/>
    <w:rsid w:val="004A61BE"/>
    <w:rsid w:val="004A7D76"/>
    <w:rsid w:val="004B3128"/>
    <w:rsid w:val="004B64C5"/>
    <w:rsid w:val="004C0489"/>
    <w:rsid w:val="004C1C9B"/>
    <w:rsid w:val="004C489C"/>
    <w:rsid w:val="004C49A7"/>
    <w:rsid w:val="004D08B5"/>
    <w:rsid w:val="004D1831"/>
    <w:rsid w:val="004D6B13"/>
    <w:rsid w:val="004D722C"/>
    <w:rsid w:val="004D7E6F"/>
    <w:rsid w:val="004E010A"/>
    <w:rsid w:val="004E6847"/>
    <w:rsid w:val="004E73DE"/>
    <w:rsid w:val="004F387F"/>
    <w:rsid w:val="00502389"/>
    <w:rsid w:val="005053C4"/>
    <w:rsid w:val="00511E7F"/>
    <w:rsid w:val="00512622"/>
    <w:rsid w:val="00514906"/>
    <w:rsid w:val="005256E6"/>
    <w:rsid w:val="005353C6"/>
    <w:rsid w:val="00535DC3"/>
    <w:rsid w:val="00540FB9"/>
    <w:rsid w:val="005412DA"/>
    <w:rsid w:val="00543E35"/>
    <w:rsid w:val="005503B9"/>
    <w:rsid w:val="0055079F"/>
    <w:rsid w:val="00552633"/>
    <w:rsid w:val="00554FF0"/>
    <w:rsid w:val="00555D42"/>
    <w:rsid w:val="00572B78"/>
    <w:rsid w:val="00576215"/>
    <w:rsid w:val="00576B9C"/>
    <w:rsid w:val="00582316"/>
    <w:rsid w:val="00587E3D"/>
    <w:rsid w:val="00590675"/>
    <w:rsid w:val="00594B08"/>
    <w:rsid w:val="005A4C0F"/>
    <w:rsid w:val="005B1F85"/>
    <w:rsid w:val="005B4015"/>
    <w:rsid w:val="005B6D8F"/>
    <w:rsid w:val="005C1AAA"/>
    <w:rsid w:val="005C6BAC"/>
    <w:rsid w:val="005D2EE5"/>
    <w:rsid w:val="005D4378"/>
    <w:rsid w:val="005E00DD"/>
    <w:rsid w:val="005E0FE9"/>
    <w:rsid w:val="005E1692"/>
    <w:rsid w:val="005E2813"/>
    <w:rsid w:val="005E2CD1"/>
    <w:rsid w:val="005E4B68"/>
    <w:rsid w:val="0060567C"/>
    <w:rsid w:val="00610A00"/>
    <w:rsid w:val="00610E3E"/>
    <w:rsid w:val="006131F8"/>
    <w:rsid w:val="00625A0A"/>
    <w:rsid w:val="00626408"/>
    <w:rsid w:val="0063054C"/>
    <w:rsid w:val="00633DFE"/>
    <w:rsid w:val="00636049"/>
    <w:rsid w:val="00650FC2"/>
    <w:rsid w:val="00652D0B"/>
    <w:rsid w:val="00653323"/>
    <w:rsid w:val="00653DFE"/>
    <w:rsid w:val="00656E1F"/>
    <w:rsid w:val="006602C9"/>
    <w:rsid w:val="006662B7"/>
    <w:rsid w:val="0067030B"/>
    <w:rsid w:val="00673D35"/>
    <w:rsid w:val="00673FBF"/>
    <w:rsid w:val="0067416E"/>
    <w:rsid w:val="006759D9"/>
    <w:rsid w:val="0068028B"/>
    <w:rsid w:val="00681E70"/>
    <w:rsid w:val="00683BA8"/>
    <w:rsid w:val="006853FD"/>
    <w:rsid w:val="00693311"/>
    <w:rsid w:val="006A2962"/>
    <w:rsid w:val="006A4E4C"/>
    <w:rsid w:val="006B46D0"/>
    <w:rsid w:val="006B581A"/>
    <w:rsid w:val="006B5C84"/>
    <w:rsid w:val="006B74CB"/>
    <w:rsid w:val="006C0494"/>
    <w:rsid w:val="006C4583"/>
    <w:rsid w:val="006C53DD"/>
    <w:rsid w:val="006C774A"/>
    <w:rsid w:val="006D6FE3"/>
    <w:rsid w:val="006E395E"/>
    <w:rsid w:val="006F429A"/>
    <w:rsid w:val="006F4371"/>
    <w:rsid w:val="006F45ED"/>
    <w:rsid w:val="006F5FF0"/>
    <w:rsid w:val="007031A4"/>
    <w:rsid w:val="007056BB"/>
    <w:rsid w:val="0070743E"/>
    <w:rsid w:val="00712A67"/>
    <w:rsid w:val="007134F2"/>
    <w:rsid w:val="00716E49"/>
    <w:rsid w:val="007274E0"/>
    <w:rsid w:val="007364DD"/>
    <w:rsid w:val="00737FFA"/>
    <w:rsid w:val="00740B31"/>
    <w:rsid w:val="0074161D"/>
    <w:rsid w:val="00742E15"/>
    <w:rsid w:val="00751819"/>
    <w:rsid w:val="00755ED6"/>
    <w:rsid w:val="00757A1D"/>
    <w:rsid w:val="00757D07"/>
    <w:rsid w:val="00765D81"/>
    <w:rsid w:val="00774083"/>
    <w:rsid w:val="00776C8A"/>
    <w:rsid w:val="00777907"/>
    <w:rsid w:val="007814A1"/>
    <w:rsid w:val="007840FF"/>
    <w:rsid w:val="00787591"/>
    <w:rsid w:val="00787700"/>
    <w:rsid w:val="00787ADB"/>
    <w:rsid w:val="00790936"/>
    <w:rsid w:val="0079632A"/>
    <w:rsid w:val="007A2A3C"/>
    <w:rsid w:val="007B0368"/>
    <w:rsid w:val="007B1FF8"/>
    <w:rsid w:val="007B30DF"/>
    <w:rsid w:val="007B545E"/>
    <w:rsid w:val="007C1DC5"/>
    <w:rsid w:val="007C2694"/>
    <w:rsid w:val="007D0D7D"/>
    <w:rsid w:val="007D0EBB"/>
    <w:rsid w:val="007E4685"/>
    <w:rsid w:val="007E5CA8"/>
    <w:rsid w:val="007E63FF"/>
    <w:rsid w:val="007E7B00"/>
    <w:rsid w:val="007F2859"/>
    <w:rsid w:val="007F4746"/>
    <w:rsid w:val="00802531"/>
    <w:rsid w:val="0080398C"/>
    <w:rsid w:val="008076B1"/>
    <w:rsid w:val="0081526B"/>
    <w:rsid w:val="00816E28"/>
    <w:rsid w:val="00822F66"/>
    <w:rsid w:val="00831CDD"/>
    <w:rsid w:val="00836EB2"/>
    <w:rsid w:val="008373CC"/>
    <w:rsid w:val="00843005"/>
    <w:rsid w:val="00844CEC"/>
    <w:rsid w:val="00847B7B"/>
    <w:rsid w:val="00860087"/>
    <w:rsid w:val="00861ADC"/>
    <w:rsid w:val="008664F1"/>
    <w:rsid w:val="00867920"/>
    <w:rsid w:val="00873742"/>
    <w:rsid w:val="00876ADA"/>
    <w:rsid w:val="00877EE3"/>
    <w:rsid w:val="00880218"/>
    <w:rsid w:val="00886627"/>
    <w:rsid w:val="00891B84"/>
    <w:rsid w:val="008A1CBE"/>
    <w:rsid w:val="008B0DCD"/>
    <w:rsid w:val="008B55D0"/>
    <w:rsid w:val="008C4540"/>
    <w:rsid w:val="008C5BAD"/>
    <w:rsid w:val="008C623C"/>
    <w:rsid w:val="008D33A9"/>
    <w:rsid w:val="008D395F"/>
    <w:rsid w:val="008D66D8"/>
    <w:rsid w:val="008D74EE"/>
    <w:rsid w:val="008E27DD"/>
    <w:rsid w:val="008E3667"/>
    <w:rsid w:val="008E77F3"/>
    <w:rsid w:val="008F247D"/>
    <w:rsid w:val="00902592"/>
    <w:rsid w:val="00907A97"/>
    <w:rsid w:val="00923A3D"/>
    <w:rsid w:val="0092741C"/>
    <w:rsid w:val="00930578"/>
    <w:rsid w:val="0093368B"/>
    <w:rsid w:val="00933D78"/>
    <w:rsid w:val="00934B19"/>
    <w:rsid w:val="00943DC3"/>
    <w:rsid w:val="00944802"/>
    <w:rsid w:val="00946DD0"/>
    <w:rsid w:val="0095542C"/>
    <w:rsid w:val="0095607B"/>
    <w:rsid w:val="00956CCC"/>
    <w:rsid w:val="00961FAC"/>
    <w:rsid w:val="00963533"/>
    <w:rsid w:val="009641F2"/>
    <w:rsid w:val="009646EB"/>
    <w:rsid w:val="00965048"/>
    <w:rsid w:val="00982CF6"/>
    <w:rsid w:val="00983567"/>
    <w:rsid w:val="0098430C"/>
    <w:rsid w:val="009853B1"/>
    <w:rsid w:val="00991092"/>
    <w:rsid w:val="00994D44"/>
    <w:rsid w:val="009A121C"/>
    <w:rsid w:val="009B1F47"/>
    <w:rsid w:val="009B346D"/>
    <w:rsid w:val="009B4D13"/>
    <w:rsid w:val="009B6B91"/>
    <w:rsid w:val="009C37F0"/>
    <w:rsid w:val="009C6877"/>
    <w:rsid w:val="009C6D84"/>
    <w:rsid w:val="009D1D81"/>
    <w:rsid w:val="009D25EB"/>
    <w:rsid w:val="009D5BDC"/>
    <w:rsid w:val="009D7415"/>
    <w:rsid w:val="009E4905"/>
    <w:rsid w:val="009F178A"/>
    <w:rsid w:val="009F375F"/>
    <w:rsid w:val="009F606F"/>
    <w:rsid w:val="009F7108"/>
    <w:rsid w:val="00A106FB"/>
    <w:rsid w:val="00A146DE"/>
    <w:rsid w:val="00A17F3D"/>
    <w:rsid w:val="00A23DCA"/>
    <w:rsid w:val="00A24977"/>
    <w:rsid w:val="00A24D36"/>
    <w:rsid w:val="00A311BE"/>
    <w:rsid w:val="00A349C0"/>
    <w:rsid w:val="00A41824"/>
    <w:rsid w:val="00A443A4"/>
    <w:rsid w:val="00A50AD6"/>
    <w:rsid w:val="00A52C84"/>
    <w:rsid w:val="00A562F4"/>
    <w:rsid w:val="00A56333"/>
    <w:rsid w:val="00A61377"/>
    <w:rsid w:val="00A61486"/>
    <w:rsid w:val="00A6597B"/>
    <w:rsid w:val="00A74451"/>
    <w:rsid w:val="00A84316"/>
    <w:rsid w:val="00A91926"/>
    <w:rsid w:val="00A9335C"/>
    <w:rsid w:val="00A97523"/>
    <w:rsid w:val="00AA31CE"/>
    <w:rsid w:val="00AB018B"/>
    <w:rsid w:val="00AB1DE8"/>
    <w:rsid w:val="00AB2468"/>
    <w:rsid w:val="00AB3645"/>
    <w:rsid w:val="00AB7B34"/>
    <w:rsid w:val="00AC3A4E"/>
    <w:rsid w:val="00AC53CC"/>
    <w:rsid w:val="00AC62B5"/>
    <w:rsid w:val="00AD1660"/>
    <w:rsid w:val="00AD2281"/>
    <w:rsid w:val="00AD7CF9"/>
    <w:rsid w:val="00AE3645"/>
    <w:rsid w:val="00AF143D"/>
    <w:rsid w:val="00AF2354"/>
    <w:rsid w:val="00B00DF9"/>
    <w:rsid w:val="00B00FD6"/>
    <w:rsid w:val="00B03C20"/>
    <w:rsid w:val="00B0670F"/>
    <w:rsid w:val="00B074E5"/>
    <w:rsid w:val="00B13EBE"/>
    <w:rsid w:val="00B206B9"/>
    <w:rsid w:val="00B2157F"/>
    <w:rsid w:val="00B23807"/>
    <w:rsid w:val="00B23C8E"/>
    <w:rsid w:val="00B560A1"/>
    <w:rsid w:val="00B56340"/>
    <w:rsid w:val="00B57BBC"/>
    <w:rsid w:val="00B60030"/>
    <w:rsid w:val="00B605D9"/>
    <w:rsid w:val="00B6220D"/>
    <w:rsid w:val="00B63091"/>
    <w:rsid w:val="00B64132"/>
    <w:rsid w:val="00B64D83"/>
    <w:rsid w:val="00B71D02"/>
    <w:rsid w:val="00B8067E"/>
    <w:rsid w:val="00B83309"/>
    <w:rsid w:val="00B84C8F"/>
    <w:rsid w:val="00B87181"/>
    <w:rsid w:val="00B912EA"/>
    <w:rsid w:val="00BA2BF0"/>
    <w:rsid w:val="00BA4DBC"/>
    <w:rsid w:val="00BA5D35"/>
    <w:rsid w:val="00BA6EA0"/>
    <w:rsid w:val="00BB2008"/>
    <w:rsid w:val="00BB350F"/>
    <w:rsid w:val="00BB4D55"/>
    <w:rsid w:val="00BC17F0"/>
    <w:rsid w:val="00BC2F2C"/>
    <w:rsid w:val="00BD1704"/>
    <w:rsid w:val="00BD3E86"/>
    <w:rsid w:val="00BD5608"/>
    <w:rsid w:val="00BD7EF4"/>
    <w:rsid w:val="00BE0B55"/>
    <w:rsid w:val="00BE3CAB"/>
    <w:rsid w:val="00BE6A9F"/>
    <w:rsid w:val="00BE74B1"/>
    <w:rsid w:val="00BF1424"/>
    <w:rsid w:val="00BF1CD4"/>
    <w:rsid w:val="00BF4A30"/>
    <w:rsid w:val="00BF7468"/>
    <w:rsid w:val="00C01DE0"/>
    <w:rsid w:val="00C0559A"/>
    <w:rsid w:val="00C11EDF"/>
    <w:rsid w:val="00C14319"/>
    <w:rsid w:val="00C15A44"/>
    <w:rsid w:val="00C207FB"/>
    <w:rsid w:val="00C20976"/>
    <w:rsid w:val="00C20E6E"/>
    <w:rsid w:val="00C24832"/>
    <w:rsid w:val="00C25339"/>
    <w:rsid w:val="00C26A68"/>
    <w:rsid w:val="00C319B4"/>
    <w:rsid w:val="00C32937"/>
    <w:rsid w:val="00C35DF3"/>
    <w:rsid w:val="00C36839"/>
    <w:rsid w:val="00C37635"/>
    <w:rsid w:val="00C41E8A"/>
    <w:rsid w:val="00C45630"/>
    <w:rsid w:val="00C47441"/>
    <w:rsid w:val="00C53323"/>
    <w:rsid w:val="00C6010E"/>
    <w:rsid w:val="00C63666"/>
    <w:rsid w:val="00C63801"/>
    <w:rsid w:val="00C6428E"/>
    <w:rsid w:val="00C737A8"/>
    <w:rsid w:val="00C755EC"/>
    <w:rsid w:val="00C835CE"/>
    <w:rsid w:val="00C86AAA"/>
    <w:rsid w:val="00C912F7"/>
    <w:rsid w:val="00CA1255"/>
    <w:rsid w:val="00CA59C0"/>
    <w:rsid w:val="00CB704E"/>
    <w:rsid w:val="00CB705A"/>
    <w:rsid w:val="00CC67A7"/>
    <w:rsid w:val="00CD084C"/>
    <w:rsid w:val="00CD3C92"/>
    <w:rsid w:val="00CE2C3F"/>
    <w:rsid w:val="00CF052D"/>
    <w:rsid w:val="00CF3C8F"/>
    <w:rsid w:val="00CF3FE8"/>
    <w:rsid w:val="00CF5BB0"/>
    <w:rsid w:val="00D0555C"/>
    <w:rsid w:val="00D079A4"/>
    <w:rsid w:val="00D07CBD"/>
    <w:rsid w:val="00D1276A"/>
    <w:rsid w:val="00D23CE1"/>
    <w:rsid w:val="00D23E10"/>
    <w:rsid w:val="00D321AB"/>
    <w:rsid w:val="00D337C6"/>
    <w:rsid w:val="00D33BA9"/>
    <w:rsid w:val="00D340E0"/>
    <w:rsid w:val="00D3671B"/>
    <w:rsid w:val="00D416D4"/>
    <w:rsid w:val="00D421F6"/>
    <w:rsid w:val="00D505F8"/>
    <w:rsid w:val="00D51775"/>
    <w:rsid w:val="00D5773B"/>
    <w:rsid w:val="00D6014B"/>
    <w:rsid w:val="00D64279"/>
    <w:rsid w:val="00D7260D"/>
    <w:rsid w:val="00D77C4D"/>
    <w:rsid w:val="00D83795"/>
    <w:rsid w:val="00D84BC0"/>
    <w:rsid w:val="00D951B9"/>
    <w:rsid w:val="00DA1A34"/>
    <w:rsid w:val="00DA22E5"/>
    <w:rsid w:val="00DA2810"/>
    <w:rsid w:val="00DA465B"/>
    <w:rsid w:val="00DA4DCB"/>
    <w:rsid w:val="00DA75E7"/>
    <w:rsid w:val="00DB1AC5"/>
    <w:rsid w:val="00DB3097"/>
    <w:rsid w:val="00DB3A64"/>
    <w:rsid w:val="00DB489D"/>
    <w:rsid w:val="00DC4928"/>
    <w:rsid w:val="00DC6192"/>
    <w:rsid w:val="00DD7428"/>
    <w:rsid w:val="00DE1476"/>
    <w:rsid w:val="00DE1D03"/>
    <w:rsid w:val="00DE23F3"/>
    <w:rsid w:val="00DE404F"/>
    <w:rsid w:val="00DF45A2"/>
    <w:rsid w:val="00E0307B"/>
    <w:rsid w:val="00E04D7E"/>
    <w:rsid w:val="00E064F2"/>
    <w:rsid w:val="00E06811"/>
    <w:rsid w:val="00E07F96"/>
    <w:rsid w:val="00E1367B"/>
    <w:rsid w:val="00E13811"/>
    <w:rsid w:val="00E162E5"/>
    <w:rsid w:val="00E211FF"/>
    <w:rsid w:val="00E23A80"/>
    <w:rsid w:val="00E27409"/>
    <w:rsid w:val="00E31F7E"/>
    <w:rsid w:val="00E32260"/>
    <w:rsid w:val="00E329FD"/>
    <w:rsid w:val="00E36046"/>
    <w:rsid w:val="00E4086D"/>
    <w:rsid w:val="00E43061"/>
    <w:rsid w:val="00E43223"/>
    <w:rsid w:val="00E44475"/>
    <w:rsid w:val="00E525B1"/>
    <w:rsid w:val="00E571CF"/>
    <w:rsid w:val="00E6365A"/>
    <w:rsid w:val="00E707FE"/>
    <w:rsid w:val="00E725FF"/>
    <w:rsid w:val="00E73D81"/>
    <w:rsid w:val="00E85C17"/>
    <w:rsid w:val="00E93734"/>
    <w:rsid w:val="00E94F0D"/>
    <w:rsid w:val="00EA6CCC"/>
    <w:rsid w:val="00EA7330"/>
    <w:rsid w:val="00EA7430"/>
    <w:rsid w:val="00EB4607"/>
    <w:rsid w:val="00EB4B6A"/>
    <w:rsid w:val="00EC5A5B"/>
    <w:rsid w:val="00EE5912"/>
    <w:rsid w:val="00EF2BDA"/>
    <w:rsid w:val="00EF3DEF"/>
    <w:rsid w:val="00F0013E"/>
    <w:rsid w:val="00F01310"/>
    <w:rsid w:val="00F02E67"/>
    <w:rsid w:val="00F052C2"/>
    <w:rsid w:val="00F058D9"/>
    <w:rsid w:val="00F10601"/>
    <w:rsid w:val="00F11492"/>
    <w:rsid w:val="00F15227"/>
    <w:rsid w:val="00F1587E"/>
    <w:rsid w:val="00F205AA"/>
    <w:rsid w:val="00F208B2"/>
    <w:rsid w:val="00F272F5"/>
    <w:rsid w:val="00F27369"/>
    <w:rsid w:val="00F34146"/>
    <w:rsid w:val="00F54111"/>
    <w:rsid w:val="00F54AF1"/>
    <w:rsid w:val="00F5698B"/>
    <w:rsid w:val="00F61100"/>
    <w:rsid w:val="00F61CE5"/>
    <w:rsid w:val="00F82D6B"/>
    <w:rsid w:val="00F8662D"/>
    <w:rsid w:val="00F9186D"/>
    <w:rsid w:val="00F9398A"/>
    <w:rsid w:val="00F94A61"/>
    <w:rsid w:val="00F96438"/>
    <w:rsid w:val="00FA542E"/>
    <w:rsid w:val="00FA68CA"/>
    <w:rsid w:val="00FB1CBF"/>
    <w:rsid w:val="00FB32B4"/>
    <w:rsid w:val="00FB68FA"/>
    <w:rsid w:val="00FC00A8"/>
    <w:rsid w:val="00FC4CBE"/>
    <w:rsid w:val="00FD410F"/>
    <w:rsid w:val="00FD4615"/>
    <w:rsid w:val="00FD472E"/>
    <w:rsid w:val="00FD5B08"/>
    <w:rsid w:val="00FE0FD3"/>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65149F53"/>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89C"/>
    <w:pPr>
      <w:overflowPunct w:val="0"/>
      <w:autoSpaceDE w:val="0"/>
      <w:autoSpaceDN w:val="0"/>
      <w:adjustRightInd w:val="0"/>
    </w:pPr>
    <w:rPr>
      <w:sz w:val="24"/>
    </w:rPr>
  </w:style>
  <w:style w:type="paragraph" w:styleId="1">
    <w:name w:val="heading 1"/>
    <w:basedOn w:val="a"/>
    <w:next w:val="a"/>
    <w:link w:val="10"/>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uiPriority w:val="3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unhideWhenUsed/>
    <w:rsid w:val="0095542C"/>
    <w:pPr>
      <w:tabs>
        <w:tab w:val="center" w:pos="4677"/>
        <w:tab w:val="right" w:pos="9355"/>
      </w:tabs>
    </w:pPr>
  </w:style>
  <w:style w:type="character" w:customStyle="1" w:styleId="af">
    <w:name w:val="Нижний колонтитул Знак"/>
    <w:basedOn w:val="a0"/>
    <w:link w:val="ae"/>
    <w:uiPriority w:val="99"/>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99"/>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8">
    <w:name w:val="Основной текст_"/>
    <w:link w:val="11"/>
    <w:rsid w:val="00494DDE"/>
    <w:rPr>
      <w:sz w:val="26"/>
      <w:szCs w:val="26"/>
      <w:shd w:val="clear" w:color="auto" w:fill="FFFFFF"/>
    </w:rPr>
  </w:style>
  <w:style w:type="paragraph" w:customStyle="1" w:styleId="11">
    <w:name w:val="Основной текст1"/>
    <w:basedOn w:val="a"/>
    <w:link w:val="af8"/>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9">
    <w:name w:val="Знак Знак Знак Знак Знак Знак"/>
    <w:basedOn w:val="a"/>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005602"/>
    <w:rPr>
      <w:rFonts w:ascii="Arial" w:hAnsi="Arial" w:cs="Arial"/>
      <w:b/>
      <w:bCs/>
      <w:kern w:val="32"/>
      <w:sz w:val="32"/>
      <w:szCs w:val="32"/>
    </w:rPr>
  </w:style>
  <w:style w:type="paragraph" w:customStyle="1" w:styleId="afa">
    <w:name w:val="Заголовок статьи"/>
    <w:basedOn w:val="a"/>
    <w:next w:val="a"/>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12">
    <w:name w:val="Абзац списка1"/>
    <w:basedOn w:val="a"/>
    <w:rsid w:val="0000560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rsid w:val="0033293D"/>
    <w:rPr>
      <w:rFonts w:ascii="Calibri" w:hAnsi="Calibri"/>
      <w:sz w:val="22"/>
      <w:szCs w:val="22"/>
      <w:lang w:eastAsia="en-US"/>
    </w:rPr>
  </w:style>
  <w:style w:type="character" w:customStyle="1" w:styleId="fontstyle21">
    <w:name w:val="fontstyle21"/>
    <w:basedOn w:val="a0"/>
    <w:rsid w:val="0030340A"/>
    <w:rPr>
      <w:rFonts w:ascii="TimesNewRomanPSMT" w:hAnsi="TimesNewRomanPSMT" w:hint="default"/>
      <w:b w:val="0"/>
      <w:bCs w:val="0"/>
      <w:i w:val="0"/>
      <w:iCs w:val="0"/>
      <w:color w:val="000000"/>
      <w:sz w:val="28"/>
      <w:szCs w:val="28"/>
    </w:rPr>
  </w:style>
  <w:style w:type="character" w:customStyle="1" w:styleId="afb">
    <w:name w:val="Основной текст + Полужирный"/>
    <w:rsid w:val="006F45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6F45ED"/>
    <w:pPr>
      <w:widowControl w:val="0"/>
      <w:shd w:val="clear" w:color="auto" w:fill="FFFFFF"/>
      <w:overflowPunct/>
      <w:autoSpaceDE/>
      <w:autoSpaceDN/>
      <w:adjustRightInd/>
      <w:spacing w:before="240" w:line="274" w:lineRule="exact"/>
      <w:jc w:val="both"/>
    </w:pPr>
    <w:rPr>
      <w:sz w:val="22"/>
      <w:szCs w:val="22"/>
    </w:rPr>
  </w:style>
  <w:style w:type="character" w:customStyle="1" w:styleId="afc">
    <w:name w:val="Подпись к таблице_"/>
    <w:basedOn w:val="a0"/>
    <w:link w:val="afd"/>
    <w:rsid w:val="00E85C17"/>
    <w:rPr>
      <w:sz w:val="26"/>
      <w:szCs w:val="26"/>
    </w:rPr>
  </w:style>
  <w:style w:type="character" w:customStyle="1" w:styleId="afe">
    <w:name w:val="Другое_"/>
    <w:basedOn w:val="a0"/>
    <w:link w:val="aff"/>
    <w:rsid w:val="00E85C17"/>
    <w:rPr>
      <w:sz w:val="26"/>
      <w:szCs w:val="26"/>
    </w:rPr>
  </w:style>
  <w:style w:type="paragraph" w:customStyle="1" w:styleId="afd">
    <w:name w:val="Подпись к таблице"/>
    <w:basedOn w:val="a"/>
    <w:link w:val="afc"/>
    <w:rsid w:val="00E85C17"/>
    <w:pPr>
      <w:widowControl w:val="0"/>
      <w:overflowPunct/>
      <w:autoSpaceDE/>
      <w:autoSpaceDN/>
      <w:adjustRightInd/>
    </w:pPr>
    <w:rPr>
      <w:sz w:val="26"/>
      <w:szCs w:val="26"/>
    </w:rPr>
  </w:style>
  <w:style w:type="paragraph" w:customStyle="1" w:styleId="aff">
    <w:name w:val="Другое"/>
    <w:basedOn w:val="a"/>
    <w:link w:val="afe"/>
    <w:rsid w:val="00E85C17"/>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locked/>
    <w:rsid w:val="006F4371"/>
    <w:rPr>
      <w:b/>
      <w:bCs/>
      <w:sz w:val="26"/>
      <w:szCs w:val="26"/>
      <w:shd w:val="clear" w:color="auto" w:fill="FFFFFF"/>
    </w:rPr>
  </w:style>
  <w:style w:type="character" w:customStyle="1" w:styleId="21">
    <w:name w:val="Основной текст (2) + Не полужирный"/>
    <w:rsid w:val="006F4371"/>
    <w:rPr>
      <w:b/>
      <w:bCs/>
      <w:color w:val="000000"/>
      <w:spacing w:val="-2"/>
      <w:w w:val="100"/>
      <w:position w:val="0"/>
      <w:sz w:val="22"/>
      <w:szCs w:val="22"/>
      <w:lang w:val="ru-RU" w:bidi="ar-SA"/>
    </w:rPr>
  </w:style>
  <w:style w:type="paragraph" w:customStyle="1" w:styleId="15">
    <w:name w:val="Заголовок №1"/>
    <w:basedOn w:val="a"/>
    <w:link w:val="14"/>
    <w:rsid w:val="006F4371"/>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
    <w:rsid w:val="00E43223"/>
    <w:pPr>
      <w:overflowPunct/>
      <w:autoSpaceDE/>
      <w:autoSpaceDN/>
      <w:adjustRightInd/>
      <w:spacing w:before="100" w:beforeAutospacing="1" w:after="100" w:afterAutospacing="1"/>
    </w:pPr>
    <w:rPr>
      <w:szCs w:val="24"/>
    </w:rPr>
  </w:style>
  <w:style w:type="paragraph" w:customStyle="1" w:styleId="pboth">
    <w:name w:val="pboth"/>
    <w:basedOn w:val="a"/>
    <w:rsid w:val="00E43223"/>
    <w:pPr>
      <w:overflowPunct/>
      <w:autoSpaceDE/>
      <w:autoSpaceDN/>
      <w:adjustRightInd/>
      <w:spacing w:before="100" w:beforeAutospacing="1" w:after="100" w:afterAutospacing="1"/>
    </w:pPr>
    <w:rPr>
      <w:szCs w:val="24"/>
    </w:rPr>
  </w:style>
  <w:style w:type="paragraph" w:customStyle="1" w:styleId="22">
    <w:name w:val="Основной текст2"/>
    <w:basedOn w:val="a"/>
    <w:rsid w:val="00E43223"/>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
    <w:rsid w:val="00E43223"/>
    <w:pPr>
      <w:overflowPunct/>
      <w:autoSpaceDE/>
      <w:autoSpaceDN/>
      <w:adjustRightInd/>
      <w:spacing w:before="100" w:beforeAutospacing="1" w:after="100" w:afterAutospacing="1"/>
    </w:pPr>
    <w:rPr>
      <w:szCs w:val="24"/>
    </w:rPr>
  </w:style>
  <w:style w:type="paragraph" w:styleId="aff0">
    <w:name w:val="Body Text Indent"/>
    <w:basedOn w:val="a"/>
    <w:link w:val="aff1"/>
    <w:uiPriority w:val="99"/>
    <w:semiHidden/>
    <w:unhideWhenUsed/>
    <w:rsid w:val="00F0013E"/>
    <w:pPr>
      <w:spacing w:after="120"/>
      <w:ind w:left="283"/>
    </w:pPr>
  </w:style>
  <w:style w:type="character" w:customStyle="1" w:styleId="aff1">
    <w:name w:val="Основной текст с отступом Знак"/>
    <w:basedOn w:val="a0"/>
    <w:link w:val="aff0"/>
    <w:uiPriority w:val="99"/>
    <w:semiHidden/>
    <w:rsid w:val="00F0013E"/>
    <w:rPr>
      <w:sz w:val="24"/>
    </w:rPr>
  </w:style>
  <w:style w:type="paragraph" w:customStyle="1" w:styleId="ittTableText">
    <w:name w:val="itt_TableText"/>
    <w:basedOn w:val="a"/>
    <w:link w:val="ittTableText0"/>
    <w:qFormat/>
    <w:rsid w:val="0012054C"/>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12054C"/>
    <w:rPr>
      <w:sz w:val="24"/>
      <w:szCs w:val="22"/>
      <w:lang w:val="x-none" w:eastAsia="x-none"/>
    </w:rPr>
  </w:style>
  <w:style w:type="paragraph" w:customStyle="1" w:styleId="p8">
    <w:name w:val="p8"/>
    <w:basedOn w:val="a"/>
    <w:rsid w:val="0012054C"/>
    <w:pPr>
      <w:widowControl w:val="0"/>
      <w:tabs>
        <w:tab w:val="left" w:pos="493"/>
        <w:tab w:val="left" w:pos="1235"/>
      </w:tabs>
      <w:overflowPunct/>
      <w:spacing w:line="306" w:lineRule="atLeast"/>
      <w:ind w:firstLine="494"/>
      <w:jc w:val="both"/>
    </w:pPr>
    <w:rPr>
      <w:szCs w:val="24"/>
      <w:lang w:val="en-US"/>
    </w:rPr>
  </w:style>
  <w:style w:type="paragraph" w:customStyle="1" w:styleId="p4">
    <w:name w:val="p4"/>
    <w:basedOn w:val="a"/>
    <w:rsid w:val="0012054C"/>
    <w:pPr>
      <w:widowControl w:val="0"/>
      <w:tabs>
        <w:tab w:val="left" w:pos="606"/>
      </w:tabs>
      <w:overflowPunct/>
      <w:spacing w:line="306" w:lineRule="atLeast"/>
      <w:ind w:left="271"/>
      <w:jc w:val="both"/>
    </w:pPr>
    <w:rPr>
      <w:szCs w:val="24"/>
      <w:lang w:val="en-US"/>
    </w:rPr>
  </w:style>
  <w:style w:type="paragraph" w:customStyle="1" w:styleId="p10">
    <w:name w:val="p10"/>
    <w:basedOn w:val="a"/>
    <w:rsid w:val="0012054C"/>
    <w:pPr>
      <w:widowControl w:val="0"/>
      <w:tabs>
        <w:tab w:val="left" w:pos="566"/>
      </w:tabs>
      <w:overflowPunct/>
      <w:spacing w:line="300" w:lineRule="atLeast"/>
      <w:ind w:firstLine="567"/>
    </w:pPr>
    <w:rPr>
      <w:szCs w:val="24"/>
      <w:lang w:val="en-US"/>
    </w:rPr>
  </w:style>
  <w:style w:type="paragraph" w:customStyle="1" w:styleId="p20">
    <w:name w:val="p20"/>
    <w:basedOn w:val="a"/>
    <w:rsid w:val="0012054C"/>
    <w:pPr>
      <w:widowControl w:val="0"/>
      <w:tabs>
        <w:tab w:val="left" w:pos="408"/>
        <w:tab w:val="left" w:pos="1071"/>
      </w:tabs>
      <w:overflowPunct/>
      <w:spacing w:line="323" w:lineRule="atLeast"/>
      <w:ind w:left="254" w:hanging="1071"/>
    </w:pPr>
    <w:rPr>
      <w:szCs w:val="24"/>
      <w:lang w:val="en-US"/>
    </w:rPr>
  </w:style>
  <w:style w:type="paragraph" w:customStyle="1" w:styleId="Default">
    <w:name w:val="Default"/>
    <w:rsid w:val="002C51DB"/>
    <w:pPr>
      <w:autoSpaceDE w:val="0"/>
      <w:autoSpaceDN w:val="0"/>
      <w:adjustRightInd w:val="0"/>
    </w:pPr>
    <w:rPr>
      <w:rFonts w:eastAsiaTheme="minorHAnsi"/>
      <w:color w:val="000000"/>
      <w:sz w:val="24"/>
      <w:szCs w:val="24"/>
      <w:lang w:eastAsia="en-US"/>
    </w:rPr>
  </w:style>
  <w:style w:type="paragraph" w:customStyle="1" w:styleId="16">
    <w:name w:val="Знак1 Знак Знак Знак"/>
    <w:basedOn w:val="a"/>
    <w:rsid w:val="005B1F85"/>
    <w:pPr>
      <w:overflowPunct/>
      <w:autoSpaceDE/>
      <w:autoSpaceDN/>
      <w:adjustRightInd/>
    </w:pPr>
    <w:rPr>
      <w:rFonts w:ascii="Verdana" w:hAnsi="Verdana" w:cs="Verdana"/>
      <w:sz w:val="20"/>
      <w:lang w:val="en-US" w:eastAsia="en-US"/>
    </w:rPr>
  </w:style>
  <w:style w:type="paragraph" w:customStyle="1" w:styleId="17">
    <w:name w:val="основной 1"/>
    <w:basedOn w:val="a"/>
    <w:link w:val="18"/>
    <w:qFormat/>
    <w:rsid w:val="005B1F85"/>
    <w:pPr>
      <w:overflowPunct/>
      <w:autoSpaceDE/>
      <w:autoSpaceDN/>
      <w:adjustRightInd/>
      <w:spacing w:before="80" w:after="40"/>
      <w:ind w:firstLine="567"/>
      <w:jc w:val="both"/>
    </w:pPr>
    <w:rPr>
      <w:bCs/>
      <w:sz w:val="28"/>
      <w:szCs w:val="28"/>
    </w:rPr>
  </w:style>
  <w:style w:type="character" w:customStyle="1" w:styleId="18">
    <w:name w:val="основной 1 Знак"/>
    <w:link w:val="17"/>
    <w:rsid w:val="005B1F85"/>
    <w:rPr>
      <w:bCs/>
      <w:sz w:val="28"/>
      <w:szCs w:val="28"/>
    </w:rPr>
  </w:style>
  <w:style w:type="character" w:styleId="aff2">
    <w:name w:val="FollowedHyperlink"/>
    <w:basedOn w:val="a0"/>
    <w:uiPriority w:val="99"/>
    <w:semiHidden/>
    <w:unhideWhenUsed/>
    <w:rsid w:val="00A23DCA"/>
    <w:rPr>
      <w:color w:val="800080"/>
      <w:u w:val="single"/>
    </w:rPr>
  </w:style>
  <w:style w:type="paragraph" w:customStyle="1" w:styleId="msonormal0">
    <w:name w:val="msonormal"/>
    <w:basedOn w:val="a"/>
    <w:rsid w:val="00A23DCA"/>
    <w:pPr>
      <w:overflowPunct/>
      <w:autoSpaceDE/>
      <w:autoSpaceDN/>
      <w:adjustRightInd/>
      <w:spacing w:before="100" w:beforeAutospacing="1" w:after="100" w:afterAutospacing="1"/>
    </w:pPr>
    <w:rPr>
      <w:szCs w:val="24"/>
    </w:rPr>
  </w:style>
  <w:style w:type="paragraph" w:customStyle="1" w:styleId="xl65">
    <w:name w:val="xl65"/>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sz w:val="32"/>
      <w:szCs w:val="32"/>
    </w:rPr>
  </w:style>
  <w:style w:type="paragraph" w:customStyle="1" w:styleId="xl66">
    <w:name w:val="xl66"/>
    <w:basedOn w:val="a"/>
    <w:rsid w:val="00A23DCA"/>
    <w:pPr>
      <w:overflowPunct/>
      <w:autoSpaceDE/>
      <w:autoSpaceDN/>
      <w:adjustRightInd/>
      <w:spacing w:before="100" w:beforeAutospacing="1" w:after="100" w:afterAutospacing="1"/>
    </w:pPr>
    <w:rPr>
      <w:rFonts w:ascii="Arial" w:hAnsi="Arial" w:cs="Arial"/>
      <w:szCs w:val="24"/>
    </w:rPr>
  </w:style>
  <w:style w:type="paragraph" w:customStyle="1" w:styleId="xl67">
    <w:name w:val="xl67"/>
    <w:basedOn w:val="a"/>
    <w:rsid w:val="00A23DCA"/>
    <w:pPr>
      <w:overflowPunct/>
      <w:autoSpaceDE/>
      <w:autoSpaceDN/>
      <w:adjustRightInd/>
      <w:spacing w:before="100" w:beforeAutospacing="1" w:after="100" w:afterAutospacing="1"/>
    </w:pPr>
    <w:rPr>
      <w:rFonts w:ascii="Arial" w:hAnsi="Arial" w:cs="Arial"/>
      <w:b/>
      <w:bCs/>
      <w:szCs w:val="24"/>
    </w:rPr>
  </w:style>
  <w:style w:type="paragraph" w:customStyle="1" w:styleId="xl68">
    <w:name w:val="xl68"/>
    <w:basedOn w:val="a"/>
    <w:rsid w:val="00A23DCA"/>
    <w:pPr>
      <w:overflowPunct/>
      <w:autoSpaceDE/>
      <w:autoSpaceDN/>
      <w:adjustRightInd/>
      <w:spacing w:before="100" w:beforeAutospacing="1" w:after="100" w:afterAutospacing="1"/>
    </w:pPr>
    <w:rPr>
      <w:sz w:val="28"/>
      <w:szCs w:val="28"/>
    </w:rPr>
  </w:style>
  <w:style w:type="paragraph" w:customStyle="1" w:styleId="xl69">
    <w:name w:val="xl69"/>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0">
    <w:name w:val="xl70"/>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1">
    <w:name w:val="xl71"/>
    <w:basedOn w:val="a"/>
    <w:rsid w:val="00A23DCA"/>
    <w:pPr>
      <w:overflowPunct/>
      <w:autoSpaceDE/>
      <w:autoSpaceDN/>
      <w:adjustRightInd/>
      <w:spacing w:before="100" w:beforeAutospacing="1" w:after="100" w:afterAutospacing="1"/>
      <w:jc w:val="center"/>
    </w:pPr>
    <w:rPr>
      <w:rFonts w:ascii="Arial" w:hAnsi="Arial" w:cs="Arial"/>
      <w:sz w:val="28"/>
      <w:szCs w:val="28"/>
    </w:rPr>
  </w:style>
  <w:style w:type="paragraph" w:customStyle="1" w:styleId="xl72">
    <w:name w:val="xl72"/>
    <w:basedOn w:val="a"/>
    <w:rsid w:val="00A23DCA"/>
    <w:pPr>
      <w:pBdr>
        <w:bottom w:val="single" w:sz="4" w:space="0" w:color="auto"/>
      </w:pBdr>
      <w:overflowPunct/>
      <w:autoSpaceDE/>
      <w:autoSpaceDN/>
      <w:adjustRightInd/>
      <w:spacing w:before="100" w:beforeAutospacing="1" w:after="100" w:afterAutospacing="1"/>
      <w:jc w:val="center"/>
    </w:pPr>
    <w:rPr>
      <w:rFonts w:ascii="Arial" w:hAnsi="Arial" w:cs="Arial"/>
      <w:sz w:val="28"/>
      <w:szCs w:val="28"/>
    </w:rPr>
  </w:style>
  <w:style w:type="paragraph" w:customStyle="1" w:styleId="xl73">
    <w:name w:val="xl7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4">
    <w:name w:val="xl74"/>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5">
    <w:name w:val="xl7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8"/>
      <w:szCs w:val="28"/>
    </w:rPr>
  </w:style>
  <w:style w:type="paragraph" w:customStyle="1" w:styleId="xl76">
    <w:name w:val="xl76"/>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32"/>
      <w:szCs w:val="32"/>
    </w:rPr>
  </w:style>
  <w:style w:type="paragraph" w:customStyle="1" w:styleId="xl77">
    <w:name w:val="xl7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8">
    <w:name w:val="xl7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9">
    <w:name w:val="xl79"/>
    <w:basedOn w:val="a"/>
    <w:rsid w:val="00A23DC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sz w:val="32"/>
      <w:szCs w:val="32"/>
    </w:rPr>
  </w:style>
  <w:style w:type="paragraph" w:customStyle="1" w:styleId="xl80">
    <w:name w:val="xl80"/>
    <w:basedOn w:val="a"/>
    <w:rsid w:val="00A23DCA"/>
    <w:pPr>
      <w:overflowPunct/>
      <w:autoSpaceDE/>
      <w:autoSpaceDN/>
      <w:adjustRightInd/>
      <w:spacing w:before="100" w:beforeAutospacing="1" w:after="100" w:afterAutospacing="1"/>
    </w:pPr>
    <w:rPr>
      <w:rFonts w:ascii="Arial" w:hAnsi="Arial" w:cs="Arial"/>
      <w:sz w:val="32"/>
      <w:szCs w:val="32"/>
    </w:rPr>
  </w:style>
  <w:style w:type="paragraph" w:customStyle="1" w:styleId="xl81">
    <w:name w:val="xl81"/>
    <w:basedOn w:val="a"/>
    <w:rsid w:val="00A23DCA"/>
    <w:pPr>
      <w:overflowPunct/>
      <w:autoSpaceDE/>
      <w:autoSpaceDN/>
      <w:adjustRightInd/>
      <w:spacing w:before="100" w:beforeAutospacing="1" w:after="100" w:afterAutospacing="1"/>
    </w:pPr>
    <w:rPr>
      <w:sz w:val="32"/>
      <w:szCs w:val="32"/>
    </w:rPr>
  </w:style>
  <w:style w:type="paragraph" w:customStyle="1" w:styleId="xl82">
    <w:name w:val="xl8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83">
    <w:name w:val="xl8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color w:val="000000"/>
      <w:sz w:val="32"/>
      <w:szCs w:val="32"/>
    </w:rPr>
  </w:style>
  <w:style w:type="paragraph" w:customStyle="1" w:styleId="xl84">
    <w:name w:val="xl84"/>
    <w:basedOn w:val="a"/>
    <w:rsid w:val="00A23DCA"/>
    <w:pPr>
      <w:shd w:val="clear" w:color="000000" w:fill="FFFFFF"/>
      <w:overflowPunct/>
      <w:autoSpaceDE/>
      <w:autoSpaceDN/>
      <w:adjustRightInd/>
      <w:spacing w:before="100" w:beforeAutospacing="1" w:after="100" w:afterAutospacing="1"/>
    </w:pPr>
    <w:rPr>
      <w:rFonts w:ascii="Arial" w:hAnsi="Arial" w:cs="Arial"/>
      <w:szCs w:val="24"/>
    </w:rPr>
  </w:style>
  <w:style w:type="paragraph" w:customStyle="1" w:styleId="xl85">
    <w:name w:val="xl85"/>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28"/>
      <w:szCs w:val="28"/>
    </w:rPr>
  </w:style>
  <w:style w:type="paragraph" w:customStyle="1" w:styleId="xl86">
    <w:name w:val="xl86"/>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7">
    <w:name w:val="xl87"/>
    <w:basedOn w:val="a"/>
    <w:rsid w:val="00A23DCA"/>
    <w:pPr>
      <w:pBdr>
        <w:top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8">
    <w:name w:val="xl88"/>
    <w:basedOn w:val="a"/>
    <w:rsid w:val="00A23DCA"/>
    <w:pPr>
      <w:shd w:val="clear" w:color="000000" w:fill="D8E4BC"/>
      <w:overflowPunct/>
      <w:autoSpaceDE/>
      <w:autoSpaceDN/>
      <w:adjustRightInd/>
      <w:spacing w:before="100" w:beforeAutospacing="1" w:after="100" w:afterAutospacing="1"/>
    </w:pPr>
    <w:rPr>
      <w:rFonts w:ascii="Arial" w:hAnsi="Arial" w:cs="Arial"/>
      <w:szCs w:val="24"/>
    </w:rPr>
  </w:style>
  <w:style w:type="paragraph" w:customStyle="1" w:styleId="xl89">
    <w:name w:val="xl89"/>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28"/>
      <w:szCs w:val="28"/>
    </w:rPr>
  </w:style>
  <w:style w:type="paragraph" w:customStyle="1" w:styleId="xl90">
    <w:name w:val="xl90"/>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1">
    <w:name w:val="xl91"/>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color w:val="000000"/>
      <w:sz w:val="32"/>
      <w:szCs w:val="32"/>
    </w:rPr>
  </w:style>
  <w:style w:type="paragraph" w:customStyle="1" w:styleId="xl92">
    <w:name w:val="xl9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93">
    <w:name w:val="xl93"/>
    <w:basedOn w:val="a"/>
    <w:rsid w:val="00A23DCA"/>
    <w:pPr>
      <w:overflowPunct/>
      <w:autoSpaceDE/>
      <w:autoSpaceDN/>
      <w:adjustRightInd/>
      <w:spacing w:before="100" w:beforeAutospacing="1" w:after="100" w:afterAutospacing="1"/>
      <w:jc w:val="center"/>
    </w:pPr>
    <w:rPr>
      <w:sz w:val="32"/>
      <w:szCs w:val="32"/>
    </w:rPr>
  </w:style>
  <w:style w:type="paragraph" w:customStyle="1" w:styleId="xl94">
    <w:name w:val="xl94"/>
    <w:basedOn w:val="a"/>
    <w:rsid w:val="00A23DC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5">
    <w:name w:val="xl95"/>
    <w:basedOn w:val="a"/>
    <w:rsid w:val="00A23DC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6">
    <w:name w:val="xl96"/>
    <w:basedOn w:val="a"/>
    <w:rsid w:val="00A23DC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7">
    <w:name w:val="xl9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8">
    <w:name w:val="xl9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9">
    <w:name w:val="xl99"/>
    <w:basedOn w:val="a"/>
    <w:rsid w:val="00A23DCA"/>
    <w:pPr>
      <w:pBdr>
        <w:top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0">
    <w:name w:val="xl100"/>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1">
    <w:name w:val="xl101"/>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2">
    <w:name w:val="xl102"/>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3">
    <w:name w:val="xl10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4">
    <w:name w:val="xl104"/>
    <w:basedOn w:val="a"/>
    <w:rsid w:val="00A23DCA"/>
    <w:pPr>
      <w:shd w:val="clear" w:color="000000" w:fill="FFFFFF"/>
      <w:overflowPunct/>
      <w:autoSpaceDE/>
      <w:autoSpaceDN/>
      <w:adjustRightInd/>
      <w:spacing w:before="100" w:beforeAutospacing="1" w:after="100" w:afterAutospacing="1"/>
    </w:pPr>
    <w:rPr>
      <w:color w:val="000000"/>
      <w:sz w:val="16"/>
      <w:szCs w:val="16"/>
    </w:rPr>
  </w:style>
  <w:style w:type="paragraph" w:customStyle="1" w:styleId="xl105">
    <w:name w:val="xl10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b/>
      <w:bCs/>
      <w:sz w:val="16"/>
      <w:szCs w:val="16"/>
    </w:rPr>
  </w:style>
  <w:style w:type="paragraph" w:customStyle="1" w:styleId="xl106">
    <w:name w:val="xl106"/>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b/>
      <w:bCs/>
      <w:sz w:val="16"/>
      <w:szCs w:val="16"/>
    </w:rPr>
  </w:style>
  <w:style w:type="paragraph" w:customStyle="1" w:styleId="xl107">
    <w:name w:val="xl107"/>
    <w:basedOn w:val="a"/>
    <w:rsid w:val="00A23DCA"/>
    <w:pPr>
      <w:shd w:val="clear" w:color="000000" w:fill="FFFF99"/>
      <w:overflowPunct/>
      <w:autoSpaceDE/>
      <w:autoSpaceDN/>
      <w:adjustRightInd/>
      <w:spacing w:before="100" w:beforeAutospacing="1" w:after="100" w:afterAutospacing="1"/>
    </w:pPr>
    <w:rPr>
      <w:b/>
      <w:bCs/>
      <w:i/>
      <w:iCs/>
      <w:sz w:val="16"/>
      <w:szCs w:val="16"/>
    </w:rPr>
  </w:style>
  <w:style w:type="paragraph" w:customStyle="1" w:styleId="xl108">
    <w:name w:val="xl108"/>
    <w:basedOn w:val="a"/>
    <w:rsid w:val="00A23DCA"/>
    <w:pPr>
      <w:pBdr>
        <w:top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xl109">
    <w:name w:val="xl109"/>
    <w:basedOn w:val="a"/>
    <w:rsid w:val="00A23DCA"/>
    <w:pPr>
      <w:pBdr>
        <w:top w:val="single" w:sz="4" w:space="0" w:color="auto"/>
        <w:left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ConsPlusNonformat">
    <w:name w:val="ConsPlusNonformat"/>
    <w:uiPriority w:val="99"/>
    <w:rsid w:val="006C4583"/>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382675147">
      <w:bodyDiv w:val="1"/>
      <w:marLeft w:val="0"/>
      <w:marRight w:val="0"/>
      <w:marTop w:val="0"/>
      <w:marBottom w:val="0"/>
      <w:divBdr>
        <w:top w:val="none" w:sz="0" w:space="0" w:color="auto"/>
        <w:left w:val="none" w:sz="0" w:space="0" w:color="auto"/>
        <w:bottom w:val="none" w:sz="0" w:space="0" w:color="auto"/>
        <w:right w:val="none" w:sz="0" w:space="0" w:color="auto"/>
      </w:divBdr>
    </w:div>
    <w:div w:id="555823800">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8338288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7266381">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89172/3d0f65901f626405f044e4a1d4cf4b37681b5703/" TargetMode="External"/><Relationship Id="rId18" Type="http://schemas.openxmlformats.org/officeDocument/2006/relationships/hyperlink" Target="http://www.consultant.ru/document/cons_doc_LAW_390047/df32b8231cf067c4d4e864c717eb6b398358b504/" TargetMode="External"/><Relationship Id="rId26" Type="http://schemas.openxmlformats.org/officeDocument/2006/relationships/hyperlink" Target="http://www.consultant.ru/document/cons_doc_LAW_390047/935a657a2b5f7c7a6436cb756694bb2d649c7a00/" TargetMode="External"/><Relationship Id="rId3" Type="http://schemas.openxmlformats.org/officeDocument/2006/relationships/styles" Target="styles.xml"/><Relationship Id="rId21" Type="http://schemas.openxmlformats.org/officeDocument/2006/relationships/hyperlink" Target="http://www.consultant.ru/document/cons_doc_LAW_304221/" TargetMode="External"/><Relationship Id="rId34" Type="http://schemas.openxmlformats.org/officeDocument/2006/relationships/hyperlink" Target="consultantplus://offline/ref=967DA8A821EF4C64063F1BC5F7902526C10A5F9FF7D74C52793B92D8603267F67532D34D7096E2F797703B2FCAw671H" TargetMode="External"/><Relationship Id="rId7" Type="http://schemas.openxmlformats.org/officeDocument/2006/relationships/endnotes" Target="endnotes.xml"/><Relationship Id="rId12" Type="http://schemas.openxmlformats.org/officeDocument/2006/relationships/hyperlink" Target="http://adm-dzergin.ru/" TargetMode="External"/><Relationship Id="rId17" Type="http://schemas.openxmlformats.org/officeDocument/2006/relationships/hyperlink" Target="http://www.consultant.ru/document/cons_doc_LAW_390047/9066705b3210c244f4b2caba0da8ec7186f0d1ab/" TargetMode="External"/><Relationship Id="rId25" Type="http://schemas.openxmlformats.org/officeDocument/2006/relationships/hyperlink" Target="http://www.consultant.ru/document/cons_doc_LAW_390047/935a657a2b5f7c7a6436cb756694bb2d649c7a00/" TargetMode="External"/><Relationship Id="rId33" Type="http://schemas.openxmlformats.org/officeDocument/2006/relationships/hyperlink" Target="consultantplus://offline/ref=53BB4FAB0D7A4CAE6CD341017D361BDA27D883153180E8691F648F74988176D2701CBB31FB54A6AC09E0758181189781839F7047E6A036403A67F321I3l9H" TargetMode="External"/><Relationship Id="rId2" Type="http://schemas.openxmlformats.org/officeDocument/2006/relationships/numbering" Target="numbering.xml"/><Relationship Id="rId16" Type="http://schemas.openxmlformats.org/officeDocument/2006/relationships/hyperlink" Target="http://www.consultant.ru/document/cons_doc_LAW_390047/d6aa4f5374347120919d6d0ca106e089be185a9b/" TargetMode="External"/><Relationship Id="rId20" Type="http://schemas.openxmlformats.org/officeDocument/2006/relationships/hyperlink" Target="http://www.consultant.ru/document/cons_doc_LAW_216255/ef81d0b7a41e647f9b8acb47e53a6e28bd86b5e7/" TargetMode="External"/><Relationship Id="rId29" Type="http://schemas.openxmlformats.org/officeDocument/2006/relationships/hyperlink" Target="consultantplus://offline/ref=B2BFAC00E8E334E0C7ECD0FB277C52C17B3AC352409965B01231B3ED69BB620B02A8106CE070F90AEE395201A50327C334B9D42230YDC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consultantplus://offline/ref=A5861143EBB1BE7754D08ABAC202E15718308DC0FBB75838661C249D78750A9CEB47C9B346AAF5BDu8R3G" TargetMode="External"/><Relationship Id="rId32" Type="http://schemas.openxmlformats.org/officeDocument/2006/relationships/hyperlink" Target="consultantplus://offline/ref=BAC39C473421F944C37C906D5D5C125048FFC87A593AC3596FB7C007F78FF0397D12E9E4057DAB3107492D2FCB3C2849A1543F6F6E886A48C96836B9oFz2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90047/9066705b3210c244f4b2caba0da8ec7186f0d1ab/" TargetMode="External"/><Relationship Id="rId23" Type="http://schemas.openxmlformats.org/officeDocument/2006/relationships/hyperlink" Target="consultantplus://offline/ref=9FE86437FF3FB578E174B949B81048D0D52BE7864A4565ED32899D9895DAB383EE198290gA74I" TargetMode="External"/><Relationship Id="rId28" Type="http://schemas.openxmlformats.org/officeDocument/2006/relationships/hyperlink" Target="http://www.consultant.ru/document/cons_doc_LAW_390047/d6aa4f5374347120919d6d0ca106e089be185a9b/" TargetMode="External"/><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yperlink" Target="http://www.consultant.ru/document/cons_doc_LAW_390047/d6aa4f5374347120919d6d0ca106e089be185a9b/" TargetMode="External"/><Relationship Id="rId31" Type="http://schemas.openxmlformats.org/officeDocument/2006/relationships/hyperlink" Target="consultantplus://offline/ref=BBF3607DCE0A85E8C71E8813941740805992740A1C6F4DA280F285574DB836DCB867B08EFEF01A513092D5BB064A856059A93A87CEC9D8CA367E050AC0wC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5B3675554D33F92E36DB4FA7FF697766A36F0FA9350BE890758B38B79O3X7H" TargetMode="External"/><Relationship Id="rId22" Type="http://schemas.openxmlformats.org/officeDocument/2006/relationships/hyperlink" Target="http://www.consultant.ru/document/cons_doc_LAW_301436/" TargetMode="External"/><Relationship Id="rId27" Type="http://schemas.openxmlformats.org/officeDocument/2006/relationships/hyperlink" Target="http://www.consultant.ru/document/cons_doc_LAW_390391/79fcb55f19ff171fcd99a904f2abd618e1321cbd/" TargetMode="External"/><Relationship Id="rId30" Type="http://schemas.openxmlformats.org/officeDocument/2006/relationships/hyperlink" Target="consultantplus://offline/ref=5703061268F7F59B4D3218BB90E927B439098E8887A5EB4AF593B5C5DE038198F7B98F766F02FF5ED7A4CCABF9C085BBBB89803E9F5BB7E5FB7311EDGDM8I" TargetMode="External"/><Relationship Id="rId35" Type="http://schemas.openxmlformats.org/officeDocument/2006/relationships/hyperlink" Target="consultantplus://offline/ref=D653ED21D4E36D421A6B4D289FE298DF99E5B4C70F1312E7EC682C5C5024F1351AC6ECFE86EBF11D20BACC1F50q0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CCEA5-5E0D-4167-BFC3-B9E135CD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9743</Words>
  <Characters>55539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65152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Пользователь Windows</cp:lastModifiedBy>
  <cp:revision>6</cp:revision>
  <cp:lastPrinted>2022-02-01T03:19:00Z</cp:lastPrinted>
  <dcterms:created xsi:type="dcterms:W3CDTF">2022-02-18T08:47:00Z</dcterms:created>
  <dcterms:modified xsi:type="dcterms:W3CDTF">2023-09-05T08:33:00Z</dcterms:modified>
</cp:coreProperties>
</file>