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244E1D" w:rsidRDefault="00830C66"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95059598" r:id="rId9"/>
        </w:object>
      </w:r>
      <w:r w:rsidR="007B30DF" w:rsidRPr="00244E1D">
        <w:rPr>
          <w:b/>
          <w:sz w:val="32"/>
        </w:rPr>
        <w:t>Администрация Дзержинского района</w:t>
      </w:r>
    </w:p>
    <w:p w:rsidR="007B30DF" w:rsidRPr="00244E1D" w:rsidRDefault="007B30DF" w:rsidP="007B30DF">
      <w:pPr>
        <w:jc w:val="center"/>
        <w:rPr>
          <w:b/>
          <w:sz w:val="32"/>
        </w:rPr>
      </w:pPr>
      <w:r w:rsidRPr="00244E1D">
        <w:rPr>
          <w:b/>
          <w:sz w:val="32"/>
        </w:rPr>
        <w:t>Красноярского края</w:t>
      </w:r>
    </w:p>
    <w:p w:rsidR="007B30DF" w:rsidRPr="00244E1D" w:rsidRDefault="007B30DF" w:rsidP="007B30DF">
      <w:pPr>
        <w:jc w:val="center"/>
        <w:rPr>
          <w:b/>
          <w:sz w:val="28"/>
        </w:rPr>
      </w:pPr>
    </w:p>
    <w:p w:rsidR="007B30DF" w:rsidRPr="00244E1D" w:rsidRDefault="007B30DF" w:rsidP="007B30DF">
      <w:pPr>
        <w:jc w:val="center"/>
        <w:rPr>
          <w:b/>
          <w:sz w:val="48"/>
        </w:rPr>
      </w:pPr>
      <w:r w:rsidRPr="00244E1D">
        <w:rPr>
          <w:b/>
          <w:sz w:val="48"/>
        </w:rPr>
        <w:t>ПОСТАНОВЛЕНИЕ</w:t>
      </w:r>
    </w:p>
    <w:p w:rsidR="007B30DF" w:rsidRPr="00730509" w:rsidRDefault="007B30DF" w:rsidP="007B30DF">
      <w:pPr>
        <w:jc w:val="center"/>
        <w:rPr>
          <w:rFonts w:ascii="Times New Roman Cyr Bold" w:hAnsi="Times New Roman Cyr Bold"/>
          <w:b/>
          <w:szCs w:val="24"/>
        </w:rPr>
      </w:pPr>
      <w:r w:rsidRPr="00730509">
        <w:rPr>
          <w:rFonts w:ascii="Times New Roman Cyr Bold" w:hAnsi="Times New Roman Cyr Bold"/>
          <w:b/>
          <w:szCs w:val="24"/>
        </w:rPr>
        <w:t>с.</w:t>
      </w:r>
      <w:r w:rsidR="00C94148" w:rsidRPr="00730509">
        <w:rPr>
          <w:rFonts w:ascii="Times New Roman Cyr Bold" w:hAnsi="Times New Roman Cyr Bold"/>
          <w:b/>
          <w:szCs w:val="24"/>
        </w:rPr>
        <w:t xml:space="preserve"> </w:t>
      </w:r>
      <w:r w:rsidRPr="00730509">
        <w:rPr>
          <w:rFonts w:ascii="Times New Roman Cyr Bold" w:hAnsi="Times New Roman Cyr Bold"/>
          <w:b/>
          <w:szCs w:val="24"/>
        </w:rPr>
        <w:t>Дзержинское</w:t>
      </w:r>
    </w:p>
    <w:p w:rsidR="00BD5608" w:rsidRPr="00730509" w:rsidRDefault="00BD5608" w:rsidP="007B30DF">
      <w:pPr>
        <w:jc w:val="center"/>
        <w:rPr>
          <w:b/>
          <w:szCs w:val="24"/>
        </w:rPr>
      </w:pPr>
    </w:p>
    <w:p w:rsidR="0027526C" w:rsidRPr="00730509" w:rsidRDefault="0027526C" w:rsidP="007B30DF">
      <w:pPr>
        <w:jc w:val="center"/>
        <w:rPr>
          <w:b/>
          <w:szCs w:val="24"/>
        </w:rPr>
      </w:pPr>
    </w:p>
    <w:p w:rsidR="007B30DF" w:rsidRPr="002878E4" w:rsidRDefault="001B2ACB" w:rsidP="007C2694">
      <w:pPr>
        <w:jc w:val="both"/>
        <w:rPr>
          <w:sz w:val="28"/>
          <w:szCs w:val="28"/>
        </w:rPr>
      </w:pPr>
      <w:r>
        <w:rPr>
          <w:sz w:val="28"/>
          <w:szCs w:val="28"/>
        </w:rPr>
        <w:t>06</w:t>
      </w:r>
      <w:r w:rsidR="00853009">
        <w:rPr>
          <w:sz w:val="28"/>
          <w:szCs w:val="28"/>
        </w:rPr>
        <w:t>.</w:t>
      </w:r>
      <w:r w:rsidR="00853009" w:rsidRPr="00853009">
        <w:rPr>
          <w:sz w:val="28"/>
          <w:szCs w:val="28"/>
        </w:rPr>
        <w:t>08</w:t>
      </w:r>
      <w:r w:rsidR="006131F8" w:rsidRPr="002878E4">
        <w:rPr>
          <w:sz w:val="28"/>
          <w:szCs w:val="28"/>
        </w:rPr>
        <w:t>.2018</w:t>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6B5C84" w:rsidRPr="002878E4">
        <w:rPr>
          <w:sz w:val="28"/>
          <w:szCs w:val="28"/>
        </w:rPr>
        <w:tab/>
      </w:r>
      <w:r w:rsidR="006B5C84" w:rsidRPr="002878E4">
        <w:rPr>
          <w:sz w:val="28"/>
          <w:szCs w:val="28"/>
        </w:rPr>
        <w:tab/>
      </w:r>
      <w:r w:rsidR="007B30DF" w:rsidRPr="002878E4">
        <w:rPr>
          <w:sz w:val="28"/>
          <w:szCs w:val="28"/>
        </w:rPr>
        <w:tab/>
      </w:r>
      <w:r w:rsidR="006131F8" w:rsidRPr="002878E4">
        <w:rPr>
          <w:sz w:val="28"/>
          <w:szCs w:val="28"/>
        </w:rPr>
        <w:tab/>
      </w:r>
      <w:r w:rsidR="007B30DF" w:rsidRPr="002878E4">
        <w:rPr>
          <w:sz w:val="28"/>
          <w:szCs w:val="28"/>
        </w:rPr>
        <w:t xml:space="preserve">№ </w:t>
      </w:r>
      <w:r>
        <w:rPr>
          <w:sz w:val="28"/>
          <w:szCs w:val="28"/>
        </w:rPr>
        <w:t>332</w:t>
      </w:r>
      <w:r w:rsidR="00873742" w:rsidRPr="002878E4">
        <w:rPr>
          <w:sz w:val="28"/>
          <w:szCs w:val="28"/>
        </w:rPr>
        <w:t>-</w:t>
      </w:r>
      <w:r w:rsidR="006B5C84" w:rsidRPr="002878E4">
        <w:rPr>
          <w:sz w:val="28"/>
          <w:szCs w:val="28"/>
        </w:rPr>
        <w:t>п</w:t>
      </w:r>
    </w:p>
    <w:p w:rsidR="00853009" w:rsidRPr="00730509" w:rsidRDefault="00853009" w:rsidP="00730509">
      <w:pPr>
        <w:contextualSpacing/>
        <w:jc w:val="both"/>
        <w:rPr>
          <w:sz w:val="28"/>
          <w:szCs w:val="28"/>
        </w:rPr>
      </w:pPr>
    </w:p>
    <w:p w:rsidR="00730509" w:rsidRPr="00730509" w:rsidRDefault="00730509" w:rsidP="00730509">
      <w:pPr>
        <w:contextualSpacing/>
        <w:jc w:val="both"/>
        <w:rPr>
          <w:sz w:val="28"/>
          <w:szCs w:val="28"/>
        </w:rPr>
      </w:pPr>
    </w:p>
    <w:p w:rsidR="001B2ACB" w:rsidRPr="001B2ACB" w:rsidRDefault="001B2ACB" w:rsidP="001B2ACB">
      <w:pPr>
        <w:ind w:right="4536"/>
        <w:contextualSpacing/>
        <w:jc w:val="both"/>
        <w:rPr>
          <w:sz w:val="28"/>
          <w:szCs w:val="28"/>
        </w:rPr>
      </w:pPr>
      <w:r w:rsidRPr="001B2ACB">
        <w:rPr>
          <w:sz w:val="28"/>
          <w:szCs w:val="28"/>
        </w:rPr>
        <w:t>О внесении изменений в постановление администрации Дзержинского района № 305-п от 12.08.2016 года «Об утверждении административного</w:t>
      </w:r>
      <w:r>
        <w:rPr>
          <w:sz w:val="28"/>
          <w:szCs w:val="28"/>
        </w:rPr>
        <w:t xml:space="preserve"> </w:t>
      </w:r>
      <w:r w:rsidRPr="001B2ACB">
        <w:rPr>
          <w:sz w:val="28"/>
          <w:szCs w:val="28"/>
        </w:rPr>
        <w:t>регламента по исполнению муниципальной услуги «Выдача разрешения на ввод объекта в эксплуатацию»</w:t>
      </w:r>
    </w:p>
    <w:p w:rsidR="001B2ACB" w:rsidRPr="001B2ACB" w:rsidRDefault="001B2ACB" w:rsidP="001B2ACB">
      <w:pPr>
        <w:contextualSpacing/>
        <w:jc w:val="both"/>
        <w:rPr>
          <w:sz w:val="28"/>
          <w:szCs w:val="28"/>
        </w:rPr>
      </w:pPr>
    </w:p>
    <w:p w:rsidR="001B2ACB" w:rsidRDefault="001B2ACB" w:rsidP="001B2ACB">
      <w:pPr>
        <w:ind w:firstLine="708"/>
        <w:contextualSpacing/>
        <w:jc w:val="both"/>
        <w:rPr>
          <w:sz w:val="28"/>
          <w:szCs w:val="28"/>
        </w:rPr>
      </w:pPr>
      <w:r w:rsidRPr="001B2ACB">
        <w:rPr>
          <w:sz w:val="28"/>
          <w:szCs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1B2ACB" w:rsidRDefault="001B2ACB" w:rsidP="001B2ACB">
      <w:pPr>
        <w:ind w:firstLine="708"/>
        <w:contextualSpacing/>
        <w:jc w:val="both"/>
        <w:rPr>
          <w:sz w:val="28"/>
          <w:szCs w:val="28"/>
        </w:rPr>
      </w:pPr>
    </w:p>
    <w:p w:rsidR="001B2ACB" w:rsidRDefault="001B2ACB" w:rsidP="001B2ACB">
      <w:pPr>
        <w:ind w:firstLine="708"/>
        <w:contextualSpacing/>
        <w:jc w:val="both"/>
        <w:rPr>
          <w:sz w:val="28"/>
          <w:szCs w:val="28"/>
        </w:rPr>
      </w:pPr>
      <w:r>
        <w:rPr>
          <w:sz w:val="28"/>
          <w:szCs w:val="28"/>
        </w:rPr>
        <w:t xml:space="preserve">1. </w:t>
      </w:r>
      <w:r w:rsidRPr="001B2ACB">
        <w:rPr>
          <w:sz w:val="28"/>
          <w:szCs w:val="28"/>
        </w:rPr>
        <w:t>Внести следующие изменения в постановление администрации Дзержинского района № 305-п от 12.08.2016 года «Об утверждении административного регламента по исполнению муниципальной услуги «Выдача разрешения на ввод объекта в эксплуатацию»:</w:t>
      </w:r>
    </w:p>
    <w:p w:rsidR="001B2ACB" w:rsidRDefault="001B2ACB" w:rsidP="001B2ACB">
      <w:pPr>
        <w:ind w:firstLine="708"/>
        <w:contextualSpacing/>
        <w:jc w:val="both"/>
        <w:rPr>
          <w:sz w:val="28"/>
          <w:szCs w:val="28"/>
        </w:rPr>
      </w:pPr>
      <w:r w:rsidRPr="001B2ACB">
        <w:rPr>
          <w:sz w:val="28"/>
          <w:szCs w:val="28"/>
        </w:rPr>
        <w:t>1.1.</w:t>
      </w:r>
      <w:r>
        <w:rPr>
          <w:sz w:val="28"/>
          <w:szCs w:val="28"/>
        </w:rPr>
        <w:t xml:space="preserve"> </w:t>
      </w:r>
      <w:r w:rsidRPr="001B2ACB">
        <w:rPr>
          <w:sz w:val="28"/>
          <w:szCs w:val="28"/>
        </w:rPr>
        <w:t xml:space="preserve">Добавить в п.2.8. п.п.14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w:t>
      </w:r>
      <w:r w:rsidRPr="001B2ACB">
        <w:rPr>
          <w:sz w:val="28"/>
          <w:szCs w:val="28"/>
        </w:rPr>
        <w:lastRenderedPageBreak/>
        <w:t>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B2ACB" w:rsidRDefault="001B2ACB" w:rsidP="001B2ACB">
      <w:pPr>
        <w:ind w:firstLine="708"/>
        <w:contextualSpacing/>
        <w:jc w:val="both"/>
        <w:rPr>
          <w:sz w:val="28"/>
          <w:szCs w:val="28"/>
        </w:rPr>
      </w:pPr>
      <w:r w:rsidRPr="001B2ACB">
        <w:rPr>
          <w:sz w:val="28"/>
          <w:szCs w:val="28"/>
        </w:rPr>
        <w:t>1.2. Добавить в п.</w:t>
      </w:r>
      <w:r>
        <w:rPr>
          <w:sz w:val="28"/>
          <w:szCs w:val="28"/>
        </w:rPr>
        <w:t xml:space="preserve"> </w:t>
      </w:r>
      <w:r w:rsidRPr="001B2ACB">
        <w:rPr>
          <w:sz w:val="28"/>
          <w:szCs w:val="28"/>
        </w:rPr>
        <w:t>2.10 п.п. 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B2ACB" w:rsidRDefault="001B2ACB" w:rsidP="001B2ACB">
      <w:pPr>
        <w:ind w:firstLine="708"/>
        <w:contextualSpacing/>
        <w:jc w:val="both"/>
        <w:rPr>
          <w:sz w:val="28"/>
          <w:szCs w:val="28"/>
        </w:rPr>
      </w:pPr>
      <w:r w:rsidRPr="001B2ACB">
        <w:rPr>
          <w:sz w:val="28"/>
          <w:szCs w:val="28"/>
        </w:rPr>
        <w:t>1.3 Главу 5 изложить в новой редакции:</w:t>
      </w:r>
    </w:p>
    <w:p w:rsidR="001B2ACB" w:rsidRDefault="001B2ACB" w:rsidP="001B2ACB">
      <w:pPr>
        <w:ind w:firstLine="708"/>
        <w:contextualSpacing/>
        <w:jc w:val="both"/>
        <w:rPr>
          <w:sz w:val="28"/>
          <w:szCs w:val="28"/>
        </w:rPr>
      </w:pPr>
      <w:r w:rsidRPr="001B2ACB">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p>
    <w:p w:rsidR="001B2ACB" w:rsidRDefault="001B2ACB" w:rsidP="001B2ACB">
      <w:pPr>
        <w:ind w:firstLine="708"/>
        <w:contextualSpacing/>
        <w:jc w:val="both"/>
        <w:rPr>
          <w:sz w:val="28"/>
          <w:szCs w:val="28"/>
        </w:rPr>
      </w:pPr>
      <w:r w:rsidRPr="001B2ACB">
        <w:rPr>
          <w:sz w:val="28"/>
          <w:szCs w:val="28"/>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B2ACB" w:rsidRDefault="001B2ACB" w:rsidP="001B2ACB">
      <w:pPr>
        <w:ind w:firstLine="708"/>
        <w:contextualSpacing/>
        <w:jc w:val="both"/>
        <w:rPr>
          <w:sz w:val="28"/>
          <w:szCs w:val="28"/>
        </w:rPr>
      </w:pPr>
      <w:r w:rsidRPr="001B2ACB">
        <w:rPr>
          <w:sz w:val="28"/>
          <w:szCs w:val="28"/>
        </w:rPr>
        <w:t>5.2. Заявитель может обратиться с жалобой в том числе в следующих случаях:</w:t>
      </w:r>
    </w:p>
    <w:p w:rsidR="001B2ACB" w:rsidRDefault="001B2ACB" w:rsidP="001B2ACB">
      <w:pPr>
        <w:ind w:firstLine="708"/>
        <w:contextualSpacing/>
        <w:jc w:val="both"/>
        <w:rPr>
          <w:sz w:val="28"/>
          <w:szCs w:val="28"/>
        </w:rPr>
      </w:pPr>
      <w:r w:rsidRPr="001B2ACB">
        <w:rPr>
          <w:sz w:val="28"/>
          <w:szCs w:val="28"/>
        </w:rPr>
        <w:t>1) нарушение срока регистрации запроса о предоставлении государственной или муниципальной услуги;</w:t>
      </w:r>
    </w:p>
    <w:p w:rsidR="001B2ACB" w:rsidRDefault="001B2ACB" w:rsidP="001B2ACB">
      <w:pPr>
        <w:ind w:firstLine="708"/>
        <w:contextualSpacing/>
        <w:jc w:val="both"/>
        <w:rPr>
          <w:sz w:val="28"/>
          <w:szCs w:val="28"/>
        </w:rPr>
      </w:pPr>
      <w:r w:rsidRPr="001B2ACB">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1B2ACB" w:rsidRDefault="001B2ACB" w:rsidP="001B2ACB">
      <w:pPr>
        <w:ind w:firstLine="708"/>
        <w:contextualSpacing/>
        <w:jc w:val="both"/>
        <w:rPr>
          <w:sz w:val="28"/>
          <w:szCs w:val="28"/>
        </w:rPr>
      </w:pPr>
      <w:r w:rsidRPr="001B2AC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2ACB" w:rsidRDefault="001B2ACB" w:rsidP="001B2ACB">
      <w:pPr>
        <w:ind w:firstLine="708"/>
        <w:contextualSpacing/>
        <w:jc w:val="both"/>
        <w:rPr>
          <w:sz w:val="28"/>
          <w:szCs w:val="28"/>
        </w:rPr>
      </w:pPr>
      <w:r w:rsidRPr="001B2AC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B2ACB">
        <w:rPr>
          <w:sz w:val="28"/>
          <w:szCs w:val="28"/>
        </w:rPr>
        <w:lastRenderedPageBreak/>
        <w:t>правовыми актами для предоставления государственной или муниципальной услуги, у заявителя;</w:t>
      </w:r>
    </w:p>
    <w:p w:rsidR="001B2ACB" w:rsidRDefault="001B2ACB" w:rsidP="001B2ACB">
      <w:pPr>
        <w:ind w:firstLine="708"/>
        <w:contextualSpacing/>
        <w:jc w:val="both"/>
        <w:rPr>
          <w:sz w:val="28"/>
          <w:szCs w:val="28"/>
        </w:rPr>
      </w:pPr>
      <w:r w:rsidRPr="001B2ACB">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B2ACB" w:rsidRDefault="001B2ACB" w:rsidP="001B2ACB">
      <w:pPr>
        <w:ind w:firstLine="708"/>
        <w:contextualSpacing/>
        <w:jc w:val="both"/>
        <w:rPr>
          <w:sz w:val="28"/>
          <w:szCs w:val="28"/>
        </w:rPr>
      </w:pPr>
      <w:r w:rsidRPr="001B2AC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ACB" w:rsidRDefault="001B2ACB" w:rsidP="001B2ACB">
      <w:pPr>
        <w:ind w:firstLine="708"/>
        <w:contextualSpacing/>
        <w:jc w:val="both"/>
        <w:rPr>
          <w:sz w:val="28"/>
          <w:szCs w:val="28"/>
        </w:rPr>
      </w:pPr>
      <w:r w:rsidRPr="001B2ACB">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B2ACB" w:rsidRDefault="001B2ACB" w:rsidP="001B2ACB">
      <w:pPr>
        <w:ind w:firstLine="708"/>
        <w:contextualSpacing/>
        <w:jc w:val="both"/>
        <w:rPr>
          <w:sz w:val="28"/>
          <w:szCs w:val="28"/>
        </w:rPr>
      </w:pPr>
      <w:r w:rsidRPr="001B2ACB">
        <w:rPr>
          <w:sz w:val="28"/>
          <w:szCs w:val="28"/>
        </w:rPr>
        <w:t>8) нарушение срока или порядка выдачи документов по результатам предоставления государственной или муниципальной услуги;</w:t>
      </w:r>
    </w:p>
    <w:p w:rsidR="001B2ACB" w:rsidRDefault="001B2ACB" w:rsidP="001B2ACB">
      <w:pPr>
        <w:ind w:firstLine="708"/>
        <w:contextualSpacing/>
        <w:jc w:val="both"/>
        <w:rPr>
          <w:sz w:val="28"/>
          <w:szCs w:val="28"/>
        </w:rPr>
      </w:pPr>
      <w:r w:rsidRPr="001B2ACB">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B2ACB" w:rsidRDefault="001B2ACB" w:rsidP="001B2ACB">
      <w:pPr>
        <w:ind w:firstLine="708"/>
        <w:contextualSpacing/>
        <w:jc w:val="both"/>
        <w:rPr>
          <w:sz w:val="28"/>
          <w:szCs w:val="28"/>
        </w:rPr>
      </w:pPr>
      <w:r w:rsidRPr="001B2ACB">
        <w:rPr>
          <w:sz w:val="28"/>
          <w:szCs w:val="28"/>
        </w:rPr>
        <w:lastRenderedPageBreak/>
        <w:t>5.3</w:t>
      </w:r>
      <w:r>
        <w:rPr>
          <w:sz w:val="28"/>
          <w:szCs w:val="28"/>
        </w:rPr>
        <w:t>.</w:t>
      </w:r>
      <w:r w:rsidRPr="001B2ACB">
        <w:rPr>
          <w:sz w:val="28"/>
          <w:szCs w:val="28"/>
        </w:rPr>
        <w:t xml:space="preserve"> Общие требования к порядку подачи и рассмотрения жалобы</w:t>
      </w:r>
      <w:r>
        <w:rPr>
          <w:sz w:val="28"/>
          <w:szCs w:val="28"/>
        </w:rPr>
        <w:t>:</w:t>
      </w:r>
    </w:p>
    <w:p w:rsidR="001B2ACB" w:rsidRDefault="001B2ACB" w:rsidP="001B2ACB">
      <w:pPr>
        <w:ind w:firstLine="708"/>
        <w:contextualSpacing/>
        <w:jc w:val="both"/>
        <w:rPr>
          <w:sz w:val="28"/>
          <w:szCs w:val="28"/>
        </w:rPr>
      </w:pPr>
      <w:r w:rsidRPr="001B2ACB">
        <w:rPr>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sz w:val="28"/>
          <w:szCs w:val="28"/>
        </w:rPr>
        <w:t xml:space="preserve"> субъекта Российской Федерации.</w:t>
      </w:r>
    </w:p>
    <w:p w:rsidR="001B2ACB" w:rsidRDefault="001B2ACB" w:rsidP="001B2ACB">
      <w:pPr>
        <w:ind w:firstLine="708"/>
        <w:contextualSpacing/>
        <w:jc w:val="both"/>
        <w:rPr>
          <w:sz w:val="28"/>
          <w:szCs w:val="28"/>
        </w:rPr>
      </w:pPr>
      <w:r w:rsidRPr="001B2ACB">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r>
        <w:rPr>
          <w:sz w:val="28"/>
          <w:szCs w:val="28"/>
        </w:rPr>
        <w:t xml:space="preserve"> при личном приеме заявителя.</w:t>
      </w:r>
    </w:p>
    <w:p w:rsidR="001B2ACB" w:rsidRDefault="001B2ACB" w:rsidP="001B2ACB">
      <w:pPr>
        <w:ind w:firstLine="708"/>
        <w:contextualSpacing/>
        <w:jc w:val="both"/>
        <w:rPr>
          <w:sz w:val="28"/>
          <w:szCs w:val="28"/>
        </w:rPr>
      </w:pPr>
      <w:r w:rsidRPr="001B2ACB">
        <w:rPr>
          <w:sz w:val="28"/>
          <w:szCs w:val="28"/>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B2ACB" w:rsidRDefault="001B2ACB" w:rsidP="001B2ACB">
      <w:pPr>
        <w:ind w:firstLine="708"/>
        <w:contextualSpacing/>
        <w:jc w:val="both"/>
        <w:rPr>
          <w:sz w:val="28"/>
          <w:szCs w:val="28"/>
        </w:rPr>
      </w:pPr>
      <w:r w:rsidRPr="001B2ACB">
        <w:rPr>
          <w:sz w:val="28"/>
          <w:szCs w:val="28"/>
        </w:rPr>
        <w:lastRenderedPageBreak/>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B2ACB" w:rsidRDefault="001B2ACB" w:rsidP="001B2ACB">
      <w:pPr>
        <w:ind w:firstLine="708"/>
        <w:contextualSpacing/>
        <w:jc w:val="both"/>
        <w:rPr>
          <w:sz w:val="28"/>
          <w:szCs w:val="28"/>
        </w:rPr>
      </w:pPr>
      <w:r w:rsidRPr="001B2ACB">
        <w:rPr>
          <w:sz w:val="28"/>
          <w:szCs w:val="28"/>
        </w:rPr>
        <w:t>5.5. Жалоба должна содержать:</w:t>
      </w:r>
    </w:p>
    <w:p w:rsidR="001B2ACB" w:rsidRDefault="001B2ACB" w:rsidP="001B2ACB">
      <w:pPr>
        <w:ind w:firstLine="708"/>
        <w:contextualSpacing/>
        <w:jc w:val="both"/>
        <w:rPr>
          <w:sz w:val="28"/>
          <w:szCs w:val="28"/>
        </w:rPr>
      </w:pPr>
      <w:r w:rsidRPr="001B2ACB">
        <w:rPr>
          <w:sz w:val="28"/>
          <w:szCs w:val="28"/>
        </w:rPr>
        <w:t>1) наименование органа, предоставляющего муниципальную услугу, должностного лица органа, предоставляющ</w:t>
      </w:r>
      <w:r>
        <w:rPr>
          <w:sz w:val="28"/>
          <w:szCs w:val="28"/>
        </w:rPr>
        <w:t xml:space="preserve">его муниципальную услугу, либо </w:t>
      </w:r>
      <w:r w:rsidRPr="001B2ACB">
        <w:rPr>
          <w:sz w:val="28"/>
          <w:szCs w:val="28"/>
        </w:rPr>
        <w:t>муниципального служащего, многофункционального центра, его руководителя и (или) работника решения и действия (бездействие) которых обжалуются;</w:t>
      </w:r>
    </w:p>
    <w:p w:rsidR="001B2ACB" w:rsidRDefault="001B2ACB" w:rsidP="001B2ACB">
      <w:pPr>
        <w:ind w:firstLine="708"/>
        <w:contextualSpacing/>
        <w:jc w:val="both"/>
        <w:rPr>
          <w:sz w:val="28"/>
          <w:szCs w:val="28"/>
        </w:rPr>
      </w:pPr>
      <w:r w:rsidRPr="001B2AC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ACB" w:rsidRDefault="001B2ACB" w:rsidP="001B2ACB">
      <w:pPr>
        <w:ind w:firstLine="708"/>
        <w:contextualSpacing/>
        <w:jc w:val="both"/>
        <w:rPr>
          <w:sz w:val="28"/>
          <w:szCs w:val="28"/>
        </w:rPr>
      </w:pPr>
      <w:r w:rsidRPr="001B2AC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B2ACB" w:rsidRDefault="001B2ACB" w:rsidP="001B2ACB">
      <w:pPr>
        <w:ind w:firstLine="708"/>
        <w:contextualSpacing/>
        <w:jc w:val="both"/>
        <w:rPr>
          <w:sz w:val="28"/>
          <w:szCs w:val="28"/>
        </w:rPr>
      </w:pPr>
      <w:r w:rsidRPr="001B2AC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B2ACB" w:rsidRDefault="001B2ACB" w:rsidP="001B2ACB">
      <w:pPr>
        <w:ind w:firstLine="708"/>
        <w:contextualSpacing/>
        <w:jc w:val="both"/>
        <w:rPr>
          <w:sz w:val="28"/>
          <w:szCs w:val="28"/>
        </w:rPr>
      </w:pPr>
      <w:r w:rsidRPr="001B2ACB">
        <w:rPr>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ACB" w:rsidRDefault="001B2ACB" w:rsidP="001B2ACB">
      <w:pPr>
        <w:ind w:firstLine="708"/>
        <w:contextualSpacing/>
        <w:jc w:val="both"/>
        <w:rPr>
          <w:sz w:val="28"/>
          <w:szCs w:val="28"/>
        </w:rPr>
      </w:pPr>
      <w:r w:rsidRPr="001B2ACB">
        <w:rPr>
          <w:sz w:val="28"/>
          <w:szCs w:val="28"/>
        </w:rPr>
        <w:t>5.7. По результатам рассмотрения жалобы принимается одно из следующих решений:</w:t>
      </w:r>
    </w:p>
    <w:p w:rsidR="001B2ACB" w:rsidRDefault="001B2ACB" w:rsidP="001B2ACB">
      <w:pPr>
        <w:ind w:firstLine="708"/>
        <w:contextualSpacing/>
        <w:jc w:val="both"/>
        <w:rPr>
          <w:sz w:val="28"/>
          <w:szCs w:val="28"/>
        </w:rPr>
      </w:pPr>
      <w:r w:rsidRPr="001B2AC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ACB" w:rsidRDefault="001B2ACB" w:rsidP="001B2ACB">
      <w:pPr>
        <w:ind w:firstLine="708"/>
        <w:contextualSpacing/>
        <w:jc w:val="both"/>
        <w:rPr>
          <w:sz w:val="28"/>
          <w:szCs w:val="28"/>
        </w:rPr>
      </w:pPr>
      <w:r w:rsidRPr="001B2ACB">
        <w:rPr>
          <w:sz w:val="28"/>
          <w:szCs w:val="28"/>
        </w:rPr>
        <w:lastRenderedPageBreak/>
        <w:t>2) в удовлетворении жалобы отказывается.</w:t>
      </w:r>
    </w:p>
    <w:p w:rsidR="001B2ACB" w:rsidRDefault="001B2ACB" w:rsidP="001B2ACB">
      <w:pPr>
        <w:ind w:firstLine="708"/>
        <w:contextualSpacing/>
        <w:jc w:val="both"/>
        <w:rPr>
          <w:sz w:val="28"/>
          <w:szCs w:val="28"/>
        </w:rPr>
      </w:pPr>
      <w:r w:rsidRPr="001B2ACB">
        <w:rPr>
          <w:sz w:val="28"/>
          <w:szCs w:val="28"/>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ACB" w:rsidRDefault="001B2ACB" w:rsidP="001B2ACB">
      <w:pPr>
        <w:ind w:firstLine="708"/>
        <w:contextualSpacing/>
        <w:jc w:val="both"/>
        <w:rPr>
          <w:sz w:val="28"/>
          <w:szCs w:val="28"/>
        </w:rPr>
      </w:pPr>
      <w:r w:rsidRPr="001B2ACB">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1B2ACB" w:rsidRDefault="001B2ACB" w:rsidP="001B2ACB">
      <w:pPr>
        <w:ind w:firstLine="708"/>
        <w:contextualSpacing/>
        <w:jc w:val="both"/>
        <w:rPr>
          <w:sz w:val="28"/>
          <w:szCs w:val="28"/>
        </w:rPr>
      </w:pPr>
      <w:r>
        <w:rPr>
          <w:sz w:val="28"/>
          <w:szCs w:val="28"/>
        </w:rPr>
        <w:t>2. Опубликовать настоящее постановление в газете «Дзержинец».</w:t>
      </w:r>
    </w:p>
    <w:p w:rsidR="001B2ACB" w:rsidRPr="001B2ACB" w:rsidRDefault="001B2ACB" w:rsidP="001B2ACB">
      <w:pPr>
        <w:ind w:firstLine="708"/>
        <w:contextualSpacing/>
        <w:jc w:val="both"/>
        <w:rPr>
          <w:sz w:val="28"/>
          <w:szCs w:val="28"/>
        </w:rPr>
      </w:pPr>
      <w:r>
        <w:rPr>
          <w:sz w:val="28"/>
          <w:szCs w:val="28"/>
        </w:rPr>
        <w:t>3</w:t>
      </w:r>
      <w:bookmarkStart w:id="0" w:name="_GoBack"/>
      <w:bookmarkEnd w:id="0"/>
      <w:r w:rsidRPr="001B2ACB">
        <w:rPr>
          <w:sz w:val="28"/>
          <w:szCs w:val="28"/>
        </w:rPr>
        <w:t xml:space="preserve">. Постановление вступает в силу в день, следующий за днем его официального </w:t>
      </w:r>
      <w:r>
        <w:rPr>
          <w:sz w:val="28"/>
          <w:szCs w:val="28"/>
        </w:rPr>
        <w:t>обнародования.</w:t>
      </w:r>
    </w:p>
    <w:p w:rsidR="00853009" w:rsidRDefault="00853009" w:rsidP="001B2ACB">
      <w:pPr>
        <w:contextualSpacing/>
        <w:jc w:val="both"/>
        <w:rPr>
          <w:sz w:val="28"/>
          <w:szCs w:val="28"/>
        </w:rPr>
      </w:pPr>
    </w:p>
    <w:p w:rsidR="00730509" w:rsidRDefault="00730509" w:rsidP="005B23AD">
      <w:pPr>
        <w:contextualSpacing/>
        <w:jc w:val="both"/>
        <w:rPr>
          <w:sz w:val="28"/>
          <w:szCs w:val="28"/>
        </w:rPr>
      </w:pPr>
    </w:p>
    <w:p w:rsidR="00730509" w:rsidRPr="00BA7BBD" w:rsidRDefault="00730509" w:rsidP="005B23AD">
      <w:pPr>
        <w:contextualSpacing/>
        <w:jc w:val="both"/>
        <w:rPr>
          <w:sz w:val="28"/>
          <w:szCs w:val="28"/>
        </w:rPr>
      </w:pPr>
    </w:p>
    <w:p w:rsidR="005F12C2" w:rsidRPr="002878E4" w:rsidRDefault="00573EF8" w:rsidP="005B23AD">
      <w:pPr>
        <w:contextualSpacing/>
        <w:jc w:val="both"/>
        <w:rPr>
          <w:sz w:val="28"/>
          <w:szCs w:val="28"/>
        </w:rPr>
      </w:pPr>
      <w:r w:rsidRPr="002878E4">
        <w:rPr>
          <w:sz w:val="28"/>
          <w:szCs w:val="28"/>
        </w:rPr>
        <w:t>Временно исполняющий</w:t>
      </w:r>
    </w:p>
    <w:p w:rsidR="00573EF8" w:rsidRDefault="00573EF8" w:rsidP="005B23AD">
      <w:pPr>
        <w:contextualSpacing/>
        <w:jc w:val="both"/>
        <w:rPr>
          <w:sz w:val="28"/>
          <w:szCs w:val="28"/>
        </w:rPr>
      </w:pPr>
      <w:r>
        <w:rPr>
          <w:sz w:val="28"/>
          <w:szCs w:val="28"/>
        </w:rPr>
        <w:t>обязанности главы</w:t>
      </w:r>
    </w:p>
    <w:p w:rsidR="00CA1C7C" w:rsidRDefault="00494DDE" w:rsidP="00D42F4B">
      <w:pPr>
        <w:contextualSpacing/>
        <w:jc w:val="both"/>
        <w:rPr>
          <w:sz w:val="28"/>
          <w:szCs w:val="28"/>
        </w:rPr>
      </w:pPr>
      <w:r w:rsidRPr="00244E1D">
        <w:rPr>
          <w:sz w:val="28"/>
          <w:szCs w:val="28"/>
        </w:rPr>
        <w:t>Дзержинского района</w:t>
      </w:r>
      <w:r w:rsidRPr="00244E1D">
        <w:rPr>
          <w:sz w:val="28"/>
          <w:szCs w:val="28"/>
        </w:rPr>
        <w:tab/>
      </w:r>
      <w:r w:rsidRPr="00244E1D">
        <w:rPr>
          <w:sz w:val="28"/>
          <w:szCs w:val="28"/>
        </w:rPr>
        <w:tab/>
      </w:r>
      <w:r w:rsidRPr="00244E1D">
        <w:rPr>
          <w:sz w:val="28"/>
          <w:szCs w:val="28"/>
        </w:rPr>
        <w:tab/>
      </w:r>
      <w:r w:rsidRPr="00244E1D">
        <w:rPr>
          <w:sz w:val="28"/>
          <w:szCs w:val="28"/>
        </w:rPr>
        <w:tab/>
      </w:r>
      <w:r w:rsidRPr="00244E1D">
        <w:rPr>
          <w:sz w:val="28"/>
          <w:szCs w:val="28"/>
        </w:rPr>
        <w:tab/>
      </w:r>
      <w:r w:rsidRPr="00244E1D">
        <w:rPr>
          <w:sz w:val="28"/>
          <w:szCs w:val="28"/>
        </w:rPr>
        <w:tab/>
      </w:r>
      <w:r w:rsidR="0004646F">
        <w:rPr>
          <w:sz w:val="28"/>
          <w:szCs w:val="28"/>
        </w:rPr>
        <w:tab/>
      </w:r>
      <w:r w:rsidR="005F12C2">
        <w:rPr>
          <w:sz w:val="28"/>
          <w:szCs w:val="28"/>
        </w:rPr>
        <w:t>В.Н. Дергунов</w:t>
      </w:r>
    </w:p>
    <w:sectPr w:rsidR="00CA1C7C" w:rsidSect="009E6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66" w:rsidRDefault="00830C66">
      <w:r>
        <w:separator/>
      </w:r>
    </w:p>
  </w:endnote>
  <w:endnote w:type="continuationSeparator" w:id="0">
    <w:p w:rsidR="00830C66" w:rsidRDefault="0083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66" w:rsidRDefault="00830C66">
      <w:r>
        <w:separator/>
      </w:r>
    </w:p>
  </w:footnote>
  <w:footnote w:type="continuationSeparator" w:id="0">
    <w:p w:rsidR="00830C66" w:rsidRDefault="0083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4423B"/>
    <w:multiLevelType w:val="hybridMultilevel"/>
    <w:tmpl w:val="3F0045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FD7AD1"/>
    <w:multiLevelType w:val="hybridMultilevel"/>
    <w:tmpl w:val="AC18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15:restartNumberingAfterBreak="0">
    <w:nsid w:val="128B0B0A"/>
    <w:multiLevelType w:val="singleLevel"/>
    <w:tmpl w:val="7CDED964"/>
    <w:lvl w:ilvl="0">
      <w:start w:val="2"/>
      <w:numFmt w:val="decimal"/>
      <w:lvlText w:val="%1."/>
      <w:legacy w:legacy="1" w:legacySpace="0" w:legacyIndent="297"/>
      <w:lvlJc w:val="left"/>
      <w:rPr>
        <w:rFonts w:ascii="Times New Roman" w:hAnsi="Times New Roman" w:hint="default"/>
      </w:rPr>
    </w:lvl>
  </w:abstractNum>
  <w:abstractNum w:abstractNumId="8" w15:restartNumberingAfterBreak="0">
    <w:nsid w:val="12FC728B"/>
    <w:multiLevelType w:val="hybridMultilevel"/>
    <w:tmpl w:val="7E7256E0"/>
    <w:lvl w:ilvl="0" w:tplc="4CCA4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15:restartNumberingAfterBreak="0">
    <w:nsid w:val="1AC405CF"/>
    <w:multiLevelType w:val="hybridMultilevel"/>
    <w:tmpl w:val="AFA8515A"/>
    <w:lvl w:ilvl="0" w:tplc="7B7EF9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B4152"/>
    <w:multiLevelType w:val="singleLevel"/>
    <w:tmpl w:val="3F1ED918"/>
    <w:lvl w:ilvl="0">
      <w:start w:val="1"/>
      <w:numFmt w:val="decimal"/>
      <w:lvlText w:val="%1."/>
      <w:legacy w:legacy="1" w:legacySpace="0" w:legacyIndent="288"/>
      <w:lvlJc w:val="left"/>
      <w:rPr>
        <w:rFonts w:ascii="Times New Roman" w:hAnsi="Times New Roman" w:hint="default"/>
      </w:rPr>
    </w:lvl>
  </w:abstractNum>
  <w:abstractNum w:abstractNumId="13" w15:restartNumberingAfterBreak="0">
    <w:nsid w:val="1D103452"/>
    <w:multiLevelType w:val="hybridMultilevel"/>
    <w:tmpl w:val="788E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6B7D3C"/>
    <w:multiLevelType w:val="hybridMultilevel"/>
    <w:tmpl w:val="59381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4630C6"/>
    <w:multiLevelType w:val="hybridMultilevel"/>
    <w:tmpl w:val="689471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B51C87"/>
    <w:multiLevelType w:val="hybridMultilevel"/>
    <w:tmpl w:val="3CA2A014"/>
    <w:lvl w:ilvl="0" w:tplc="2F9A9204">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6A1874"/>
    <w:multiLevelType w:val="multilevel"/>
    <w:tmpl w:val="5D0AC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A86428"/>
    <w:multiLevelType w:val="multilevel"/>
    <w:tmpl w:val="4A6ED9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471B63"/>
    <w:multiLevelType w:val="multilevel"/>
    <w:tmpl w:val="D812D1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8A7F4C"/>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98860D0"/>
    <w:multiLevelType w:val="hybridMultilevel"/>
    <w:tmpl w:val="CE44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250282"/>
    <w:multiLevelType w:val="hybridMultilevel"/>
    <w:tmpl w:val="1704748C"/>
    <w:lvl w:ilvl="0" w:tplc="DABE4B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3C644A"/>
    <w:multiLevelType w:val="hybridMultilevel"/>
    <w:tmpl w:val="D984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33"/>
  </w:num>
  <w:num w:numId="4">
    <w:abstractNumId w:val="21"/>
  </w:num>
  <w:num w:numId="5">
    <w:abstractNumId w:val="2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4"/>
  </w:num>
  <w:num w:numId="9">
    <w:abstractNumId w:val="20"/>
  </w:num>
  <w:num w:numId="10">
    <w:abstractNumId w:val="0"/>
  </w:num>
  <w:num w:numId="11">
    <w:abstractNumId w:val="27"/>
  </w:num>
  <w:num w:numId="12">
    <w:abstractNumId w:val="4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39"/>
  </w:num>
  <w:num w:numId="21">
    <w:abstractNumId w:val="1"/>
  </w:num>
  <w:num w:numId="22">
    <w:abstractNumId w:val="31"/>
  </w:num>
  <w:num w:numId="23">
    <w:abstractNumId w:val="30"/>
  </w:num>
  <w:num w:numId="24">
    <w:abstractNumId w:val="26"/>
  </w:num>
  <w:num w:numId="25">
    <w:abstractNumId w:val="28"/>
  </w:num>
  <w:num w:numId="26">
    <w:abstractNumId w:val="29"/>
  </w:num>
  <w:num w:numId="27">
    <w:abstractNumId w:val="19"/>
  </w:num>
  <w:num w:numId="28">
    <w:abstractNumId w:val="4"/>
  </w:num>
  <w:num w:numId="29">
    <w:abstractNumId w:val="15"/>
  </w:num>
  <w:num w:numId="30">
    <w:abstractNumId w:val="11"/>
  </w:num>
  <w:num w:numId="31">
    <w:abstractNumId w:val="32"/>
  </w:num>
  <w:num w:numId="32">
    <w:abstractNumId w:val="14"/>
  </w:num>
  <w:num w:numId="33">
    <w:abstractNumId w:val="3"/>
  </w:num>
  <w:num w:numId="34">
    <w:abstractNumId w:val="2"/>
  </w:num>
  <w:num w:numId="35">
    <w:abstractNumId w:val="7"/>
  </w:num>
  <w:num w:numId="36">
    <w:abstractNumId w:val="12"/>
  </w:num>
  <w:num w:numId="37">
    <w:abstractNumId w:val="17"/>
  </w:num>
  <w:num w:numId="38">
    <w:abstractNumId w:val="13"/>
  </w:num>
  <w:num w:numId="39">
    <w:abstractNumId w:val="6"/>
  </w:num>
  <w:num w:numId="40">
    <w:abstractNumId w:val="8"/>
  </w:num>
  <w:num w:numId="41">
    <w:abstractNumId w:val="36"/>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4AAF"/>
    <w:rsid w:val="0000503E"/>
    <w:rsid w:val="00010874"/>
    <w:rsid w:val="00021A81"/>
    <w:rsid w:val="00023251"/>
    <w:rsid w:val="000313BF"/>
    <w:rsid w:val="00036970"/>
    <w:rsid w:val="0004646F"/>
    <w:rsid w:val="00051617"/>
    <w:rsid w:val="00056CB6"/>
    <w:rsid w:val="00060468"/>
    <w:rsid w:val="00066AC7"/>
    <w:rsid w:val="00067F02"/>
    <w:rsid w:val="000727EC"/>
    <w:rsid w:val="000758FB"/>
    <w:rsid w:val="00077CA9"/>
    <w:rsid w:val="0008227C"/>
    <w:rsid w:val="00087921"/>
    <w:rsid w:val="0009039D"/>
    <w:rsid w:val="0009649F"/>
    <w:rsid w:val="000A0F65"/>
    <w:rsid w:val="000A3128"/>
    <w:rsid w:val="000A3B16"/>
    <w:rsid w:val="000B657B"/>
    <w:rsid w:val="000C1423"/>
    <w:rsid w:val="000C15BB"/>
    <w:rsid w:val="000C3115"/>
    <w:rsid w:val="000C374A"/>
    <w:rsid w:val="000C413B"/>
    <w:rsid w:val="000D1770"/>
    <w:rsid w:val="000D34A6"/>
    <w:rsid w:val="000D6D09"/>
    <w:rsid w:val="000E1D0C"/>
    <w:rsid w:val="000E5046"/>
    <w:rsid w:val="000E5790"/>
    <w:rsid w:val="000F5E51"/>
    <w:rsid w:val="000F6102"/>
    <w:rsid w:val="00100100"/>
    <w:rsid w:val="00105BA9"/>
    <w:rsid w:val="00105DA2"/>
    <w:rsid w:val="00107740"/>
    <w:rsid w:val="00116506"/>
    <w:rsid w:val="001177C0"/>
    <w:rsid w:val="00130925"/>
    <w:rsid w:val="00131D3A"/>
    <w:rsid w:val="00134E65"/>
    <w:rsid w:val="00134F43"/>
    <w:rsid w:val="0013735D"/>
    <w:rsid w:val="0014587C"/>
    <w:rsid w:val="00151E6E"/>
    <w:rsid w:val="00155093"/>
    <w:rsid w:val="001635FC"/>
    <w:rsid w:val="00165A55"/>
    <w:rsid w:val="00174A67"/>
    <w:rsid w:val="001820D6"/>
    <w:rsid w:val="001B0FF0"/>
    <w:rsid w:val="001B2ACB"/>
    <w:rsid w:val="001B77C6"/>
    <w:rsid w:val="001D68D8"/>
    <w:rsid w:val="001E0C0F"/>
    <w:rsid w:val="001E57C7"/>
    <w:rsid w:val="001F2221"/>
    <w:rsid w:val="001F2DA0"/>
    <w:rsid w:val="001F3510"/>
    <w:rsid w:val="001F4DE7"/>
    <w:rsid w:val="001F6C2D"/>
    <w:rsid w:val="0020289C"/>
    <w:rsid w:val="00213D36"/>
    <w:rsid w:val="0023663B"/>
    <w:rsid w:val="00242A10"/>
    <w:rsid w:val="00244E1D"/>
    <w:rsid w:val="002453EB"/>
    <w:rsid w:val="00247746"/>
    <w:rsid w:val="00251DBB"/>
    <w:rsid w:val="0025453D"/>
    <w:rsid w:val="00254891"/>
    <w:rsid w:val="0025645D"/>
    <w:rsid w:val="0025736C"/>
    <w:rsid w:val="002624E1"/>
    <w:rsid w:val="002647FB"/>
    <w:rsid w:val="00264E5C"/>
    <w:rsid w:val="002664F2"/>
    <w:rsid w:val="00266E34"/>
    <w:rsid w:val="00271AE6"/>
    <w:rsid w:val="00272A31"/>
    <w:rsid w:val="0027526C"/>
    <w:rsid w:val="00285951"/>
    <w:rsid w:val="0028609F"/>
    <w:rsid w:val="002878E4"/>
    <w:rsid w:val="002913ED"/>
    <w:rsid w:val="00291DC3"/>
    <w:rsid w:val="002926B3"/>
    <w:rsid w:val="00295042"/>
    <w:rsid w:val="00297DFB"/>
    <w:rsid w:val="002A1434"/>
    <w:rsid w:val="002B2061"/>
    <w:rsid w:val="002C1C01"/>
    <w:rsid w:val="002C46E7"/>
    <w:rsid w:val="002D08F0"/>
    <w:rsid w:val="002D2172"/>
    <w:rsid w:val="002D2C20"/>
    <w:rsid w:val="002E30A1"/>
    <w:rsid w:val="002F503E"/>
    <w:rsid w:val="00300B95"/>
    <w:rsid w:val="00305A30"/>
    <w:rsid w:val="00310890"/>
    <w:rsid w:val="003149F4"/>
    <w:rsid w:val="00314EF8"/>
    <w:rsid w:val="00322A60"/>
    <w:rsid w:val="003257B8"/>
    <w:rsid w:val="00327B2A"/>
    <w:rsid w:val="003301B8"/>
    <w:rsid w:val="0033059C"/>
    <w:rsid w:val="00335D92"/>
    <w:rsid w:val="00335F1F"/>
    <w:rsid w:val="00335FBB"/>
    <w:rsid w:val="00340E58"/>
    <w:rsid w:val="00351746"/>
    <w:rsid w:val="00357E38"/>
    <w:rsid w:val="00375133"/>
    <w:rsid w:val="00375B9E"/>
    <w:rsid w:val="00376727"/>
    <w:rsid w:val="003862A9"/>
    <w:rsid w:val="00387702"/>
    <w:rsid w:val="00396A9C"/>
    <w:rsid w:val="003A32A8"/>
    <w:rsid w:val="003B09FA"/>
    <w:rsid w:val="003B4534"/>
    <w:rsid w:val="003B4D3D"/>
    <w:rsid w:val="003B667C"/>
    <w:rsid w:val="003C6CB4"/>
    <w:rsid w:val="003C73C8"/>
    <w:rsid w:val="003D2EFE"/>
    <w:rsid w:val="003D46B4"/>
    <w:rsid w:val="003D7A5C"/>
    <w:rsid w:val="00401473"/>
    <w:rsid w:val="00402F8F"/>
    <w:rsid w:val="00406517"/>
    <w:rsid w:val="00413BEE"/>
    <w:rsid w:val="0041449A"/>
    <w:rsid w:val="004226BB"/>
    <w:rsid w:val="004229A1"/>
    <w:rsid w:val="00426BDC"/>
    <w:rsid w:val="00431010"/>
    <w:rsid w:val="00431201"/>
    <w:rsid w:val="0043209E"/>
    <w:rsid w:val="004342D2"/>
    <w:rsid w:val="00445BB7"/>
    <w:rsid w:val="00452232"/>
    <w:rsid w:val="00462125"/>
    <w:rsid w:val="00462388"/>
    <w:rsid w:val="00467824"/>
    <w:rsid w:val="00474B2C"/>
    <w:rsid w:val="004768C5"/>
    <w:rsid w:val="00484532"/>
    <w:rsid w:val="004849BD"/>
    <w:rsid w:val="00486A23"/>
    <w:rsid w:val="00492728"/>
    <w:rsid w:val="00492F15"/>
    <w:rsid w:val="00494DDE"/>
    <w:rsid w:val="004953F0"/>
    <w:rsid w:val="004A067B"/>
    <w:rsid w:val="004A61BE"/>
    <w:rsid w:val="004A7D76"/>
    <w:rsid w:val="004B3128"/>
    <w:rsid w:val="004B64C5"/>
    <w:rsid w:val="004B673A"/>
    <w:rsid w:val="004C0489"/>
    <w:rsid w:val="004C1C9B"/>
    <w:rsid w:val="004C218D"/>
    <w:rsid w:val="004C49A7"/>
    <w:rsid w:val="004C56E2"/>
    <w:rsid w:val="004D6B13"/>
    <w:rsid w:val="004D722C"/>
    <w:rsid w:val="004E010A"/>
    <w:rsid w:val="004E01E3"/>
    <w:rsid w:val="004E6847"/>
    <w:rsid w:val="004F387F"/>
    <w:rsid w:val="004F4B61"/>
    <w:rsid w:val="00500C38"/>
    <w:rsid w:val="00502389"/>
    <w:rsid w:val="005028BE"/>
    <w:rsid w:val="005053C4"/>
    <w:rsid w:val="00512622"/>
    <w:rsid w:val="00514906"/>
    <w:rsid w:val="00524233"/>
    <w:rsid w:val="00540FB9"/>
    <w:rsid w:val="00541700"/>
    <w:rsid w:val="00543C45"/>
    <w:rsid w:val="0055079F"/>
    <w:rsid w:val="00551E27"/>
    <w:rsid w:val="00552633"/>
    <w:rsid w:val="00554FF0"/>
    <w:rsid w:val="00555D42"/>
    <w:rsid w:val="00573EF8"/>
    <w:rsid w:val="00576215"/>
    <w:rsid w:val="00576B9C"/>
    <w:rsid w:val="00582316"/>
    <w:rsid w:val="00582A5D"/>
    <w:rsid w:val="00583F23"/>
    <w:rsid w:val="00587E3D"/>
    <w:rsid w:val="00590675"/>
    <w:rsid w:val="00594B08"/>
    <w:rsid w:val="005979D3"/>
    <w:rsid w:val="005A13BE"/>
    <w:rsid w:val="005A4C0F"/>
    <w:rsid w:val="005B04D9"/>
    <w:rsid w:val="005B23AD"/>
    <w:rsid w:val="005B4015"/>
    <w:rsid w:val="005B6D8F"/>
    <w:rsid w:val="005C6BAC"/>
    <w:rsid w:val="005D183A"/>
    <w:rsid w:val="005D3EA1"/>
    <w:rsid w:val="005D5F75"/>
    <w:rsid w:val="005E00DD"/>
    <w:rsid w:val="005E0FE9"/>
    <w:rsid w:val="005E1692"/>
    <w:rsid w:val="005E2813"/>
    <w:rsid w:val="005E2CD1"/>
    <w:rsid w:val="005E4B68"/>
    <w:rsid w:val="005F12C2"/>
    <w:rsid w:val="00604DBD"/>
    <w:rsid w:val="006131F8"/>
    <w:rsid w:val="00615A8D"/>
    <w:rsid w:val="006222C4"/>
    <w:rsid w:val="00625A0A"/>
    <w:rsid w:val="00626408"/>
    <w:rsid w:val="0063054C"/>
    <w:rsid w:val="00633DFE"/>
    <w:rsid w:val="00637DE3"/>
    <w:rsid w:val="00644457"/>
    <w:rsid w:val="006509F3"/>
    <w:rsid w:val="00650FC2"/>
    <w:rsid w:val="00652D0B"/>
    <w:rsid w:val="00653323"/>
    <w:rsid w:val="006543A6"/>
    <w:rsid w:val="006557B3"/>
    <w:rsid w:val="006602C9"/>
    <w:rsid w:val="00665D3F"/>
    <w:rsid w:val="006662B7"/>
    <w:rsid w:val="00666908"/>
    <w:rsid w:val="00673D35"/>
    <w:rsid w:val="00673FBF"/>
    <w:rsid w:val="0067416E"/>
    <w:rsid w:val="006819FC"/>
    <w:rsid w:val="00681E70"/>
    <w:rsid w:val="006838DB"/>
    <w:rsid w:val="00683BA8"/>
    <w:rsid w:val="00685229"/>
    <w:rsid w:val="006853FD"/>
    <w:rsid w:val="0069482B"/>
    <w:rsid w:val="006A2457"/>
    <w:rsid w:val="006A2962"/>
    <w:rsid w:val="006A29BB"/>
    <w:rsid w:val="006A4E4C"/>
    <w:rsid w:val="006A7A1F"/>
    <w:rsid w:val="006B5C84"/>
    <w:rsid w:val="006B5E96"/>
    <w:rsid w:val="006C0494"/>
    <w:rsid w:val="006C53DD"/>
    <w:rsid w:val="006C5CAE"/>
    <w:rsid w:val="006C774A"/>
    <w:rsid w:val="006C7AF7"/>
    <w:rsid w:val="006D22E9"/>
    <w:rsid w:val="006D6FE3"/>
    <w:rsid w:val="006E395E"/>
    <w:rsid w:val="006F5FF0"/>
    <w:rsid w:val="006F7A5A"/>
    <w:rsid w:val="0070055B"/>
    <w:rsid w:val="007031A4"/>
    <w:rsid w:val="00712A67"/>
    <w:rsid w:val="00730509"/>
    <w:rsid w:val="007364DD"/>
    <w:rsid w:val="00737FFA"/>
    <w:rsid w:val="00740B31"/>
    <w:rsid w:val="00753236"/>
    <w:rsid w:val="0075467D"/>
    <w:rsid w:val="00757D07"/>
    <w:rsid w:val="00766436"/>
    <w:rsid w:val="00770544"/>
    <w:rsid w:val="00772546"/>
    <w:rsid w:val="007735B5"/>
    <w:rsid w:val="00777B6E"/>
    <w:rsid w:val="007814A1"/>
    <w:rsid w:val="0079632A"/>
    <w:rsid w:val="007A2A3C"/>
    <w:rsid w:val="007B00A4"/>
    <w:rsid w:val="007B0368"/>
    <w:rsid w:val="007B30DF"/>
    <w:rsid w:val="007B545E"/>
    <w:rsid w:val="007C1DC5"/>
    <w:rsid w:val="007C2694"/>
    <w:rsid w:val="007C28A7"/>
    <w:rsid w:val="007D0D7D"/>
    <w:rsid w:val="007D5B20"/>
    <w:rsid w:val="007D68ED"/>
    <w:rsid w:val="007E40FB"/>
    <w:rsid w:val="007E5CA8"/>
    <w:rsid w:val="007E63FF"/>
    <w:rsid w:val="007E7B00"/>
    <w:rsid w:val="007F4A45"/>
    <w:rsid w:val="007F5F7C"/>
    <w:rsid w:val="00812183"/>
    <w:rsid w:val="0081526B"/>
    <w:rsid w:val="00822F66"/>
    <w:rsid w:val="00830C66"/>
    <w:rsid w:val="00837A70"/>
    <w:rsid w:val="008411D1"/>
    <w:rsid w:val="00844CEC"/>
    <w:rsid w:val="008466C5"/>
    <w:rsid w:val="00847B7B"/>
    <w:rsid w:val="00853009"/>
    <w:rsid w:val="0085514A"/>
    <w:rsid w:val="00860087"/>
    <w:rsid w:val="00861ADC"/>
    <w:rsid w:val="00867920"/>
    <w:rsid w:val="00873742"/>
    <w:rsid w:val="008738E8"/>
    <w:rsid w:val="00877EE3"/>
    <w:rsid w:val="00891B84"/>
    <w:rsid w:val="008A1CBE"/>
    <w:rsid w:val="008A35A9"/>
    <w:rsid w:val="008A608E"/>
    <w:rsid w:val="008B0DCD"/>
    <w:rsid w:val="008B3352"/>
    <w:rsid w:val="008D235D"/>
    <w:rsid w:val="008D3647"/>
    <w:rsid w:val="008D395F"/>
    <w:rsid w:val="008E2084"/>
    <w:rsid w:val="008E3667"/>
    <w:rsid w:val="008F247D"/>
    <w:rsid w:val="00901E15"/>
    <w:rsid w:val="00902592"/>
    <w:rsid w:val="00907A97"/>
    <w:rsid w:val="00910F46"/>
    <w:rsid w:val="0091576D"/>
    <w:rsid w:val="00930578"/>
    <w:rsid w:val="00933D78"/>
    <w:rsid w:val="00935646"/>
    <w:rsid w:val="00936AE7"/>
    <w:rsid w:val="00936D48"/>
    <w:rsid w:val="00941323"/>
    <w:rsid w:val="00943DC3"/>
    <w:rsid w:val="00944802"/>
    <w:rsid w:val="00950A51"/>
    <w:rsid w:val="00950D59"/>
    <w:rsid w:val="0095542C"/>
    <w:rsid w:val="0095607B"/>
    <w:rsid w:val="00960987"/>
    <w:rsid w:val="00961FAC"/>
    <w:rsid w:val="00963044"/>
    <w:rsid w:val="009646EB"/>
    <w:rsid w:val="00965048"/>
    <w:rsid w:val="00970A85"/>
    <w:rsid w:val="009734DD"/>
    <w:rsid w:val="00974DAF"/>
    <w:rsid w:val="009826A2"/>
    <w:rsid w:val="0098430C"/>
    <w:rsid w:val="00984D45"/>
    <w:rsid w:val="00991092"/>
    <w:rsid w:val="0099380F"/>
    <w:rsid w:val="00994D44"/>
    <w:rsid w:val="009964AD"/>
    <w:rsid w:val="00997865"/>
    <w:rsid w:val="009A121C"/>
    <w:rsid w:val="009A19DB"/>
    <w:rsid w:val="009B044D"/>
    <w:rsid w:val="009B1F47"/>
    <w:rsid w:val="009B2B74"/>
    <w:rsid w:val="009B346D"/>
    <w:rsid w:val="009B4D13"/>
    <w:rsid w:val="009B6B91"/>
    <w:rsid w:val="009C4566"/>
    <w:rsid w:val="009C6877"/>
    <w:rsid w:val="009D25EB"/>
    <w:rsid w:val="009D7415"/>
    <w:rsid w:val="009E4905"/>
    <w:rsid w:val="009E5638"/>
    <w:rsid w:val="009E6565"/>
    <w:rsid w:val="009E65C0"/>
    <w:rsid w:val="009E6D6A"/>
    <w:rsid w:val="009E7D95"/>
    <w:rsid w:val="009F046A"/>
    <w:rsid w:val="009F178A"/>
    <w:rsid w:val="009F375F"/>
    <w:rsid w:val="009F5AD7"/>
    <w:rsid w:val="009F606F"/>
    <w:rsid w:val="009F7108"/>
    <w:rsid w:val="00A005E0"/>
    <w:rsid w:val="00A03558"/>
    <w:rsid w:val="00A058ED"/>
    <w:rsid w:val="00A146DE"/>
    <w:rsid w:val="00A170CE"/>
    <w:rsid w:val="00A24D36"/>
    <w:rsid w:val="00A335A5"/>
    <w:rsid w:val="00A41824"/>
    <w:rsid w:val="00A443DA"/>
    <w:rsid w:val="00A47217"/>
    <w:rsid w:val="00A52C84"/>
    <w:rsid w:val="00A61377"/>
    <w:rsid w:val="00A6721B"/>
    <w:rsid w:val="00A719A0"/>
    <w:rsid w:val="00A80648"/>
    <w:rsid w:val="00A910A4"/>
    <w:rsid w:val="00AA5812"/>
    <w:rsid w:val="00AA5C34"/>
    <w:rsid w:val="00AB018B"/>
    <w:rsid w:val="00AB2468"/>
    <w:rsid w:val="00AB2CD0"/>
    <w:rsid w:val="00AB3645"/>
    <w:rsid w:val="00AB7B34"/>
    <w:rsid w:val="00AC3A4E"/>
    <w:rsid w:val="00AD2281"/>
    <w:rsid w:val="00AD4C2C"/>
    <w:rsid w:val="00AE3645"/>
    <w:rsid w:val="00B00FD6"/>
    <w:rsid w:val="00B03C20"/>
    <w:rsid w:val="00B0466D"/>
    <w:rsid w:val="00B11ABE"/>
    <w:rsid w:val="00B13EBE"/>
    <w:rsid w:val="00B20E0F"/>
    <w:rsid w:val="00B23807"/>
    <w:rsid w:val="00B26450"/>
    <w:rsid w:val="00B32D33"/>
    <w:rsid w:val="00B36540"/>
    <w:rsid w:val="00B430F2"/>
    <w:rsid w:val="00B578CD"/>
    <w:rsid w:val="00B57AB7"/>
    <w:rsid w:val="00B60030"/>
    <w:rsid w:val="00B605D9"/>
    <w:rsid w:val="00B6118B"/>
    <w:rsid w:val="00B63091"/>
    <w:rsid w:val="00B64132"/>
    <w:rsid w:val="00B64D83"/>
    <w:rsid w:val="00B7136E"/>
    <w:rsid w:val="00B71CC5"/>
    <w:rsid w:val="00B71D20"/>
    <w:rsid w:val="00B8067E"/>
    <w:rsid w:val="00B84C8F"/>
    <w:rsid w:val="00B9326C"/>
    <w:rsid w:val="00BA4A5D"/>
    <w:rsid w:val="00BA4DBC"/>
    <w:rsid w:val="00BA5D35"/>
    <w:rsid w:val="00BA6EA0"/>
    <w:rsid w:val="00BA7BBD"/>
    <w:rsid w:val="00BB2008"/>
    <w:rsid w:val="00BC210E"/>
    <w:rsid w:val="00BC2F2C"/>
    <w:rsid w:val="00BD1739"/>
    <w:rsid w:val="00BD5608"/>
    <w:rsid w:val="00BD7EF4"/>
    <w:rsid w:val="00BE6A9F"/>
    <w:rsid w:val="00BF1424"/>
    <w:rsid w:val="00BF1CD4"/>
    <w:rsid w:val="00C01DE0"/>
    <w:rsid w:val="00C0307E"/>
    <w:rsid w:val="00C046C8"/>
    <w:rsid w:val="00C0559A"/>
    <w:rsid w:val="00C05763"/>
    <w:rsid w:val="00C11EDF"/>
    <w:rsid w:val="00C15A44"/>
    <w:rsid w:val="00C229FF"/>
    <w:rsid w:val="00C25339"/>
    <w:rsid w:val="00C26A68"/>
    <w:rsid w:val="00C319B4"/>
    <w:rsid w:val="00C34400"/>
    <w:rsid w:val="00C37635"/>
    <w:rsid w:val="00C410B7"/>
    <w:rsid w:val="00C41E8A"/>
    <w:rsid w:val="00C47441"/>
    <w:rsid w:val="00C530FF"/>
    <w:rsid w:val="00C53323"/>
    <w:rsid w:val="00C6010E"/>
    <w:rsid w:val="00C63801"/>
    <w:rsid w:val="00C647F9"/>
    <w:rsid w:val="00C716E4"/>
    <w:rsid w:val="00C755EC"/>
    <w:rsid w:val="00C81BA3"/>
    <w:rsid w:val="00C835CE"/>
    <w:rsid w:val="00C856D1"/>
    <w:rsid w:val="00C86AAA"/>
    <w:rsid w:val="00C912F7"/>
    <w:rsid w:val="00C94148"/>
    <w:rsid w:val="00C95AA7"/>
    <w:rsid w:val="00CA1C7C"/>
    <w:rsid w:val="00CB575F"/>
    <w:rsid w:val="00CB704E"/>
    <w:rsid w:val="00CC1A26"/>
    <w:rsid w:val="00CC2672"/>
    <w:rsid w:val="00CC3FE3"/>
    <w:rsid w:val="00CC67A7"/>
    <w:rsid w:val="00CC691F"/>
    <w:rsid w:val="00CD084C"/>
    <w:rsid w:val="00CD7540"/>
    <w:rsid w:val="00CE2C3F"/>
    <w:rsid w:val="00CE5F7C"/>
    <w:rsid w:val="00CF3FE8"/>
    <w:rsid w:val="00CF4962"/>
    <w:rsid w:val="00CF5023"/>
    <w:rsid w:val="00CF5BB0"/>
    <w:rsid w:val="00D0555C"/>
    <w:rsid w:val="00D23CE1"/>
    <w:rsid w:val="00D23E10"/>
    <w:rsid w:val="00D337C6"/>
    <w:rsid w:val="00D340E0"/>
    <w:rsid w:val="00D3671B"/>
    <w:rsid w:val="00D416D4"/>
    <w:rsid w:val="00D421F6"/>
    <w:rsid w:val="00D42F4B"/>
    <w:rsid w:val="00D51775"/>
    <w:rsid w:val="00D556FF"/>
    <w:rsid w:val="00D5601F"/>
    <w:rsid w:val="00D567B5"/>
    <w:rsid w:val="00D5773B"/>
    <w:rsid w:val="00D64172"/>
    <w:rsid w:val="00D6459D"/>
    <w:rsid w:val="00D72156"/>
    <w:rsid w:val="00D7260D"/>
    <w:rsid w:val="00D76474"/>
    <w:rsid w:val="00D9190F"/>
    <w:rsid w:val="00D951B9"/>
    <w:rsid w:val="00DA2810"/>
    <w:rsid w:val="00DA465B"/>
    <w:rsid w:val="00DA58B9"/>
    <w:rsid w:val="00DA75E7"/>
    <w:rsid w:val="00DB131E"/>
    <w:rsid w:val="00DB1AC5"/>
    <w:rsid w:val="00DB3097"/>
    <w:rsid w:val="00DC4928"/>
    <w:rsid w:val="00DC6192"/>
    <w:rsid w:val="00DD7428"/>
    <w:rsid w:val="00DE1476"/>
    <w:rsid w:val="00DF0EA1"/>
    <w:rsid w:val="00E012B3"/>
    <w:rsid w:val="00E04D7E"/>
    <w:rsid w:val="00E0644E"/>
    <w:rsid w:val="00E064F2"/>
    <w:rsid w:val="00E07F96"/>
    <w:rsid w:val="00E1367B"/>
    <w:rsid w:val="00E162E5"/>
    <w:rsid w:val="00E211FF"/>
    <w:rsid w:val="00E23A80"/>
    <w:rsid w:val="00E27409"/>
    <w:rsid w:val="00E31F7E"/>
    <w:rsid w:val="00E32260"/>
    <w:rsid w:val="00E329FD"/>
    <w:rsid w:val="00E378B2"/>
    <w:rsid w:val="00E4086D"/>
    <w:rsid w:val="00E43061"/>
    <w:rsid w:val="00E44475"/>
    <w:rsid w:val="00E525B1"/>
    <w:rsid w:val="00E571CF"/>
    <w:rsid w:val="00E5784B"/>
    <w:rsid w:val="00E61335"/>
    <w:rsid w:val="00E6365A"/>
    <w:rsid w:val="00E707FE"/>
    <w:rsid w:val="00E7714D"/>
    <w:rsid w:val="00E94A51"/>
    <w:rsid w:val="00EA0601"/>
    <w:rsid w:val="00EA6CCC"/>
    <w:rsid w:val="00EA7430"/>
    <w:rsid w:val="00EB0731"/>
    <w:rsid w:val="00EB4607"/>
    <w:rsid w:val="00EB4E2F"/>
    <w:rsid w:val="00EB61AF"/>
    <w:rsid w:val="00EE3F09"/>
    <w:rsid w:val="00F00FF8"/>
    <w:rsid w:val="00F02E67"/>
    <w:rsid w:val="00F0391B"/>
    <w:rsid w:val="00F058D9"/>
    <w:rsid w:val="00F10601"/>
    <w:rsid w:val="00F11492"/>
    <w:rsid w:val="00F12631"/>
    <w:rsid w:val="00F15227"/>
    <w:rsid w:val="00F21E4F"/>
    <w:rsid w:val="00F22597"/>
    <w:rsid w:val="00F267B1"/>
    <w:rsid w:val="00F272F5"/>
    <w:rsid w:val="00F27369"/>
    <w:rsid w:val="00F276E2"/>
    <w:rsid w:val="00F27A77"/>
    <w:rsid w:val="00F34146"/>
    <w:rsid w:val="00F34A3F"/>
    <w:rsid w:val="00F43C5B"/>
    <w:rsid w:val="00F54111"/>
    <w:rsid w:val="00F55523"/>
    <w:rsid w:val="00F61100"/>
    <w:rsid w:val="00F61CE5"/>
    <w:rsid w:val="00F63EB9"/>
    <w:rsid w:val="00F82D6B"/>
    <w:rsid w:val="00F8662D"/>
    <w:rsid w:val="00F9186D"/>
    <w:rsid w:val="00F94A61"/>
    <w:rsid w:val="00FA542E"/>
    <w:rsid w:val="00FA68CA"/>
    <w:rsid w:val="00FB32B4"/>
    <w:rsid w:val="00FB370C"/>
    <w:rsid w:val="00FC4CBE"/>
    <w:rsid w:val="00FD410F"/>
    <w:rsid w:val="00FE1B2C"/>
    <w:rsid w:val="00FE6763"/>
    <w:rsid w:val="00FE7C5A"/>
    <w:rsid w:val="00FF0935"/>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9103DA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uiPriority w:val="9"/>
    <w:qFormat/>
    <w:rsid w:val="00EA06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styleId="af9">
    <w:name w:val="Body Text Indent"/>
    <w:basedOn w:val="a"/>
    <w:link w:val="afa"/>
    <w:uiPriority w:val="99"/>
    <w:semiHidden/>
    <w:unhideWhenUsed/>
    <w:rsid w:val="001F2DA0"/>
    <w:pPr>
      <w:spacing w:after="120"/>
      <w:ind w:left="283"/>
    </w:pPr>
  </w:style>
  <w:style w:type="character" w:customStyle="1" w:styleId="afa">
    <w:name w:val="Основной текст с отступом Знак"/>
    <w:basedOn w:val="a0"/>
    <w:link w:val="af9"/>
    <w:uiPriority w:val="99"/>
    <w:semiHidden/>
    <w:rsid w:val="001F2DA0"/>
    <w:rPr>
      <w:sz w:val="24"/>
    </w:rPr>
  </w:style>
  <w:style w:type="character" w:customStyle="1" w:styleId="12">
    <w:name w:val="Заголовок №1_"/>
    <w:link w:val="13"/>
    <w:locked/>
    <w:rsid w:val="00244E1D"/>
    <w:rPr>
      <w:b/>
      <w:bCs/>
      <w:sz w:val="26"/>
      <w:szCs w:val="26"/>
      <w:shd w:val="clear" w:color="auto" w:fill="FFFFFF"/>
    </w:rPr>
  </w:style>
  <w:style w:type="character" w:customStyle="1" w:styleId="21">
    <w:name w:val="Основной текст (2) + Не полужирный"/>
    <w:rsid w:val="00244E1D"/>
    <w:rPr>
      <w:b/>
      <w:bCs/>
      <w:color w:val="000000"/>
      <w:spacing w:val="-2"/>
      <w:w w:val="100"/>
      <w:position w:val="0"/>
      <w:sz w:val="22"/>
      <w:szCs w:val="22"/>
      <w:lang w:val="ru-RU" w:eastAsia="x-none" w:bidi="ar-SA"/>
    </w:rPr>
  </w:style>
  <w:style w:type="paragraph" w:customStyle="1" w:styleId="13">
    <w:name w:val="Заголовок №1"/>
    <w:basedOn w:val="a"/>
    <w:link w:val="12"/>
    <w:rsid w:val="00244E1D"/>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afb">
    <w:name w:val="Знак Знак Знак"/>
    <w:basedOn w:val="a"/>
    <w:rsid w:val="00EA0601"/>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uiPriority w:val="9"/>
    <w:rsid w:val="00EA0601"/>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nhideWhenUsed/>
    <w:rsid w:val="00B4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rsid w:val="00B430F2"/>
    <w:rPr>
      <w:rFonts w:ascii="Courier New" w:hAnsi="Courier New" w:cs="Courier New"/>
    </w:rPr>
  </w:style>
  <w:style w:type="paragraph" w:customStyle="1" w:styleId="ConsPlusNonformat">
    <w:name w:val="ConsPlusNonformat"/>
    <w:rsid w:val="00583F23"/>
    <w:pPr>
      <w:autoSpaceDE w:val="0"/>
      <w:autoSpaceDN w:val="0"/>
      <w:adjustRightInd w:val="0"/>
    </w:pPr>
    <w:rPr>
      <w:rFonts w:ascii="Courier New" w:hAnsi="Courier New" w:cs="Courier New"/>
    </w:rPr>
  </w:style>
  <w:style w:type="character" w:customStyle="1" w:styleId="212pt">
    <w:name w:val="Основной текст (2) + 12 pt"/>
    <w:rsid w:val="008411D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4">
    <w:name w:val="Абзац списка1"/>
    <w:basedOn w:val="a"/>
    <w:rsid w:val="00CF502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c">
    <w:name w:val="Title"/>
    <w:aliases w:val="Название Знак Знак,Название Знак Знак Знак Знак"/>
    <w:basedOn w:val="a"/>
    <w:link w:val="afd"/>
    <w:qFormat/>
    <w:rsid w:val="00604DBD"/>
    <w:pPr>
      <w:overflowPunct/>
      <w:autoSpaceDE/>
      <w:autoSpaceDN/>
      <w:adjustRightInd/>
      <w:jc w:val="center"/>
    </w:pPr>
    <w:rPr>
      <w:b/>
      <w:sz w:val="28"/>
    </w:rPr>
  </w:style>
  <w:style w:type="character" w:customStyle="1" w:styleId="afd">
    <w:name w:val="Заголовок Знак"/>
    <w:aliases w:val="Название Знак Знак Знак,Название Знак Знак Знак Знак Знак"/>
    <w:basedOn w:val="a0"/>
    <w:link w:val="afc"/>
    <w:rsid w:val="00604DBD"/>
    <w:rPr>
      <w:b/>
      <w:sz w:val="28"/>
    </w:rPr>
  </w:style>
  <w:style w:type="paragraph" w:customStyle="1" w:styleId="15">
    <w:name w:val="Без интервала1"/>
    <w:rsid w:val="00CA1C7C"/>
    <w:rPr>
      <w:rFonts w:ascii="Calibri" w:hAnsi="Calibri"/>
      <w:sz w:val="22"/>
      <w:szCs w:val="22"/>
      <w:lang w:eastAsia="en-US"/>
    </w:rPr>
  </w:style>
  <w:style w:type="paragraph" w:customStyle="1" w:styleId="afe">
    <w:name w:val=" Знак Знак Знак Знак Знак Знак"/>
    <w:basedOn w:val="a"/>
    <w:rsid w:val="001B2ACB"/>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3570323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9978563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4873-6BB9-4487-914C-35CD185F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148</cp:revision>
  <cp:lastPrinted>2018-07-20T07:27:00Z</cp:lastPrinted>
  <dcterms:created xsi:type="dcterms:W3CDTF">2018-01-10T03:54:00Z</dcterms:created>
  <dcterms:modified xsi:type="dcterms:W3CDTF">2018-08-06T04:20:00Z</dcterms:modified>
</cp:coreProperties>
</file>